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30D" w:rsidRPr="00151BC7" w:rsidRDefault="00D9030D" w:rsidP="00D9030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151BC7">
        <w:rPr>
          <w:rFonts w:eastAsia="宋体" w:hint="eastAsia"/>
          <w:sz w:val="22"/>
          <w:szCs w:val="22"/>
          <w:lang w:val="en-GB" w:eastAsia="zh-CN"/>
        </w:rPr>
        <w:t>7</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151BC7">
        <w:rPr>
          <w:rFonts w:eastAsia="宋体" w:hint="eastAsia"/>
          <w:sz w:val="22"/>
          <w:szCs w:val="22"/>
          <w:lang w:eastAsia="zh-CN"/>
        </w:rPr>
        <w:t xml:space="preserve">      </w:t>
      </w:r>
      <w:r w:rsidR="00793E64" w:rsidRPr="00793E64">
        <w:rPr>
          <w:sz w:val="22"/>
          <w:szCs w:val="22"/>
          <w:lang w:val="en-GB"/>
        </w:rPr>
        <w:t>R2-22</w:t>
      </w:r>
      <w:r w:rsidR="00D06B12">
        <w:rPr>
          <w:rFonts w:eastAsiaTheme="minorEastAsia" w:hint="eastAsia"/>
          <w:sz w:val="22"/>
          <w:szCs w:val="22"/>
          <w:lang w:val="en-GB" w:eastAsia="zh-CN"/>
        </w:rPr>
        <w:t>02387</w:t>
      </w:r>
      <w:bookmarkStart w:id="0" w:name="_GoBack"/>
      <w:bookmarkEnd w:id="0"/>
    </w:p>
    <w:p w:rsidR="00D9030D" w:rsidRDefault="00D9030D" w:rsidP="00D9030D">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151BC7">
        <w:rPr>
          <w:rFonts w:eastAsiaTheme="minorEastAsia" w:hint="eastAsia"/>
          <w:sz w:val="22"/>
          <w:szCs w:val="22"/>
          <w:lang w:val="en-GB" w:eastAsia="zh-CN"/>
        </w:rPr>
        <w:t>2</w:t>
      </w:r>
      <w:r w:rsidR="00993565">
        <w:rPr>
          <w:rFonts w:eastAsiaTheme="minorEastAsia" w:hint="eastAsia"/>
          <w:sz w:val="22"/>
          <w:szCs w:val="22"/>
          <w:lang w:val="en-GB" w:eastAsia="zh-CN"/>
        </w:rPr>
        <w:t>1</w:t>
      </w:r>
      <w:r w:rsidR="00993565">
        <w:rPr>
          <w:rFonts w:eastAsiaTheme="minorEastAsia" w:hint="eastAsia"/>
          <w:sz w:val="22"/>
          <w:szCs w:val="22"/>
          <w:vertAlign w:val="superscript"/>
          <w:lang w:val="en-GB" w:eastAsia="zh-CN"/>
        </w:rPr>
        <w:t>th</w:t>
      </w:r>
      <w:r w:rsidR="00A74B35" w:rsidRPr="00307624">
        <w:rPr>
          <w:rFonts w:eastAsiaTheme="minorEastAsia" w:hint="eastAsia"/>
          <w:sz w:val="22"/>
          <w:szCs w:val="22"/>
          <w:lang w:val="en-GB" w:eastAsia="zh-CN"/>
        </w:rPr>
        <w:t xml:space="preserve"> </w:t>
      </w:r>
      <w:r w:rsidR="00151BC7">
        <w:rPr>
          <w:rFonts w:eastAsiaTheme="minorEastAsia" w:hint="eastAsia"/>
          <w:sz w:val="22"/>
          <w:szCs w:val="22"/>
          <w:lang w:val="en-GB" w:eastAsia="zh-CN"/>
        </w:rPr>
        <w:t>Feb</w:t>
      </w:r>
      <w:r w:rsidR="00A74B35" w:rsidRPr="00307624">
        <w:rPr>
          <w:rFonts w:eastAsiaTheme="minorEastAsia" w:hint="eastAsia"/>
          <w:sz w:val="22"/>
          <w:szCs w:val="22"/>
          <w:lang w:val="en-GB" w:eastAsia="zh-CN"/>
        </w:rPr>
        <w:t xml:space="preserve">- </w:t>
      </w:r>
      <w:r w:rsidR="00A71087">
        <w:rPr>
          <w:rFonts w:eastAsiaTheme="minorEastAsia" w:hint="eastAsia"/>
          <w:sz w:val="22"/>
          <w:szCs w:val="22"/>
          <w:lang w:val="en-GB" w:eastAsia="zh-CN"/>
        </w:rPr>
        <w:t>3</w:t>
      </w:r>
      <w:r w:rsidR="00A71087">
        <w:rPr>
          <w:rFonts w:eastAsiaTheme="minorEastAsia" w:hint="eastAsia"/>
          <w:sz w:val="22"/>
          <w:szCs w:val="22"/>
          <w:vertAlign w:val="superscript"/>
          <w:lang w:val="en-GB" w:eastAsia="zh-CN"/>
        </w:rPr>
        <w:t>rd</w:t>
      </w:r>
      <w:r w:rsidRPr="006D1973">
        <w:rPr>
          <w:rFonts w:eastAsiaTheme="minorEastAsia"/>
          <w:sz w:val="22"/>
          <w:szCs w:val="22"/>
          <w:lang w:val="en-GB" w:eastAsia="zh-CN"/>
        </w:rPr>
        <w:t xml:space="preserve"> </w:t>
      </w:r>
      <w:r w:rsidR="00151BC7">
        <w:rPr>
          <w:rFonts w:eastAsiaTheme="minorEastAsia" w:hint="eastAsia"/>
          <w:sz w:val="22"/>
          <w:szCs w:val="22"/>
          <w:lang w:val="en-GB" w:eastAsia="zh-CN"/>
        </w:rPr>
        <w:t>Mar</w:t>
      </w:r>
      <w:r>
        <w:rPr>
          <w:rFonts w:eastAsiaTheme="minorEastAsia"/>
          <w:sz w:val="22"/>
          <w:szCs w:val="22"/>
          <w:lang w:val="en-GB" w:eastAsia="zh-CN"/>
        </w:rPr>
        <w:t xml:space="preserve">, </w:t>
      </w:r>
      <w:r w:rsidRPr="006D1973">
        <w:rPr>
          <w:rFonts w:eastAsiaTheme="minorEastAsia"/>
          <w:sz w:val="22"/>
          <w:szCs w:val="22"/>
          <w:lang w:val="en-GB" w:eastAsia="zh-CN"/>
        </w:rPr>
        <w:t>202</w:t>
      </w:r>
      <w:r w:rsidR="001334D7">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C8661F" w:rsidRPr="00C8661F">
        <w:rPr>
          <w:rFonts w:eastAsia="宋体" w:cs="Arial"/>
          <w:sz w:val="22"/>
          <w:szCs w:val="22"/>
          <w:lang w:eastAsia="zh-CN"/>
        </w:rPr>
        <w:t xml:space="preserve">IUC </w:t>
      </w:r>
      <w:r w:rsidR="00C8661F">
        <w:rPr>
          <w:rFonts w:eastAsia="宋体" w:cs="Arial"/>
          <w:sz w:val="22"/>
          <w:szCs w:val="22"/>
          <w:lang w:eastAsia="zh-CN"/>
        </w:rPr>
        <w:t>Request</w:t>
      </w:r>
      <w:r w:rsidR="00C8661F">
        <w:rPr>
          <w:rFonts w:eastAsia="宋体" w:cs="Arial" w:hint="eastAsia"/>
          <w:sz w:val="22"/>
          <w:szCs w:val="22"/>
          <w:lang w:eastAsia="zh-CN"/>
        </w:rPr>
        <w:t xml:space="preserve"> and </w:t>
      </w:r>
      <w:r w:rsidR="005E3F81">
        <w:rPr>
          <w:rFonts w:eastAsia="宋体" w:cs="Arial" w:hint="eastAsia"/>
          <w:sz w:val="22"/>
          <w:szCs w:val="22"/>
          <w:lang w:eastAsia="zh-CN"/>
        </w:rPr>
        <w:t>IUC</w:t>
      </w:r>
      <w:r w:rsidR="005E3F81" w:rsidRPr="00C8661F">
        <w:rPr>
          <w:rFonts w:eastAsia="宋体" w:cs="Arial"/>
          <w:sz w:val="22"/>
          <w:szCs w:val="22"/>
          <w:lang w:eastAsia="zh-CN"/>
        </w:rPr>
        <w:t xml:space="preserve"> </w:t>
      </w:r>
      <w:r w:rsidR="00C8661F" w:rsidRPr="00C8661F">
        <w:rPr>
          <w:rFonts w:eastAsia="宋体" w:cs="Arial"/>
          <w:sz w:val="22"/>
          <w:szCs w:val="22"/>
          <w:lang w:eastAsia="zh-CN"/>
        </w:rPr>
        <w:t xml:space="preserve">MAC CE </w:t>
      </w:r>
      <w:r w:rsidR="00304090">
        <w:rPr>
          <w:rFonts w:eastAsia="宋体" w:cs="Arial" w:hint="eastAsia"/>
          <w:sz w:val="22"/>
          <w:szCs w:val="22"/>
          <w:lang w:eastAsia="zh-CN"/>
        </w:rPr>
        <w:t>D</w:t>
      </w:r>
      <w:r w:rsidR="00C8661F" w:rsidRPr="00C8661F">
        <w:rPr>
          <w:rFonts w:eastAsia="宋体" w:cs="Arial"/>
          <w:sz w:val="22"/>
          <w:szCs w:val="22"/>
          <w:lang w:eastAsia="zh-CN"/>
        </w:rPr>
        <w:t>esign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D25FC" w:rsidRPr="00FD25FC">
        <w:rPr>
          <w:rFonts w:eastAsia="宋体" w:cs="Arial"/>
          <w:sz w:val="22"/>
          <w:szCs w:val="22"/>
          <w:lang w:eastAsia="zh-CN"/>
        </w:rPr>
        <w:t>8.15.3‎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151BC7" w:rsidP="00A2171F">
      <w:pPr>
        <w:pStyle w:val="a0"/>
      </w:pPr>
      <w:bookmarkStart w:id="4" w:name="OLE_LINK1"/>
      <w:bookmarkStart w:id="5" w:name="OLE_LINK2"/>
      <w:r>
        <w:rPr>
          <w:rFonts w:eastAsiaTheme="minorEastAsia" w:hint="eastAsia"/>
          <w:lang w:eastAsia="zh-CN"/>
        </w:rPr>
        <w:t>In RAN2#116bis-e meeting, the agreements on</w:t>
      </w:r>
      <w:r w:rsidR="00861EF2">
        <w:rPr>
          <w:rFonts w:eastAsiaTheme="minorEastAsia" w:hint="eastAsia"/>
          <w:lang w:eastAsia="zh-CN"/>
        </w:rPr>
        <w:t xml:space="preserve"> </w:t>
      </w:r>
      <w:r w:rsidR="00171EED">
        <w:rPr>
          <w:rFonts w:eastAsiaTheme="minorEastAsia" w:hint="eastAsia"/>
          <w:lang w:eastAsia="zh-CN"/>
        </w:rPr>
        <w:t>r</w:t>
      </w:r>
      <w:r w:rsidR="00171EED" w:rsidRPr="00171EED">
        <w:rPr>
          <w:rFonts w:eastAsiaTheme="minorEastAsia"/>
          <w:lang w:eastAsia="zh-CN"/>
        </w:rPr>
        <w:t>esource allocation enhancement‎</w:t>
      </w:r>
      <w:r w:rsidR="003556E7">
        <w:rPr>
          <w:rFonts w:eastAsiaTheme="minorEastAsia" w:hint="eastAsia"/>
          <w:lang w:eastAsia="zh-CN"/>
        </w:rPr>
        <w:t xml:space="preserve"> </w:t>
      </w:r>
      <w:r>
        <w:rPr>
          <w:rFonts w:eastAsiaTheme="minorEastAsia" w:hint="eastAsia"/>
          <w:lang w:eastAsia="zh-CN"/>
        </w:rPr>
        <w:t xml:space="preserve">were made </w:t>
      </w:r>
      <w:r w:rsidR="003556E7">
        <w:rPr>
          <w:rFonts w:eastAsiaTheme="minorEastAsia" w:hint="eastAsia"/>
          <w:lang w:eastAsia="zh-CN"/>
        </w:rPr>
        <w:t>as following.</w:t>
      </w:r>
    </w:p>
    <w:tbl>
      <w:tblPr>
        <w:tblStyle w:val="a7"/>
        <w:tblW w:w="0" w:type="auto"/>
        <w:tblLook w:val="04A0" w:firstRow="1" w:lastRow="0" w:firstColumn="1" w:lastColumn="0" w:noHBand="0" w:noVBand="1"/>
      </w:tblPr>
      <w:tblGrid>
        <w:gridCol w:w="8522"/>
      </w:tblGrid>
      <w:tr w:rsidR="00A2171F" w:rsidTr="00A2171F">
        <w:tc>
          <w:tcPr>
            <w:tcW w:w="8522" w:type="dxa"/>
          </w:tcPr>
          <w:p w:rsidR="00151BC7" w:rsidRDefault="00151BC7" w:rsidP="00151BC7">
            <w:pPr>
              <w:rPr>
                <w:lang w:eastAsia="ko-KR"/>
              </w:rPr>
            </w:pPr>
            <w:r>
              <w:rPr>
                <w:lang w:eastAsia="ko-KR"/>
              </w:rPr>
              <w:t>Agreement on resource allocation enhancements RAN2 scopes:</w:t>
            </w:r>
          </w:p>
          <w:p w:rsidR="00151BC7" w:rsidRDefault="00151BC7" w:rsidP="00151BC7">
            <w:pPr>
              <w:rPr>
                <w:lang w:eastAsia="ko-KR"/>
              </w:rPr>
            </w:pPr>
            <w:r>
              <w:rPr>
                <w:lang w:eastAsia="ko-KR"/>
              </w:rPr>
              <w:t xml:space="preserve">1: </w:t>
            </w:r>
            <w:r>
              <w:rPr>
                <w:lang w:eastAsia="ko-KR"/>
              </w:rPr>
              <w:tab/>
              <w:t>Inter-UE coordination (IUC) issues RAN2 mainly relies on RAN1:</w:t>
            </w:r>
          </w:p>
          <w:p w:rsidR="00151BC7" w:rsidRDefault="00151BC7" w:rsidP="00151BC7">
            <w:pPr>
              <w:rPr>
                <w:lang w:eastAsia="ko-KR"/>
              </w:rPr>
            </w:pPr>
            <w:r>
              <w:rPr>
                <w:lang w:eastAsia="ko-KR"/>
              </w:rPr>
              <w:t xml:space="preserve"> </w:t>
            </w:r>
            <w:r>
              <w:rPr>
                <w:lang w:eastAsia="ko-KR"/>
              </w:rPr>
              <w:tab/>
              <w:t>- HARQ retransmission number for inter-UE coordination information</w:t>
            </w:r>
          </w:p>
          <w:p w:rsidR="00151BC7" w:rsidRDefault="00151BC7" w:rsidP="00151BC7">
            <w:pPr>
              <w:rPr>
                <w:lang w:eastAsia="ko-KR"/>
              </w:rPr>
            </w:pPr>
            <w:r>
              <w:rPr>
                <w:lang w:eastAsia="ko-KR"/>
              </w:rPr>
              <w:tab/>
              <w:t>- Information and length of information of IUC MAC CE. The information indicated in RAN1 LS should be taken into account as baseline.</w:t>
            </w:r>
          </w:p>
          <w:p w:rsidR="00151BC7" w:rsidRDefault="00151BC7" w:rsidP="00151BC7">
            <w:pPr>
              <w:rPr>
                <w:lang w:eastAsia="ko-KR"/>
              </w:rPr>
            </w:pPr>
            <w:r>
              <w:rPr>
                <w:lang w:eastAsia="ko-KR"/>
              </w:rPr>
              <w:tab/>
              <w:t>- UE-B procedure (e.g. final selection of resources) to the (non-)preferred resource set in IUC</w:t>
            </w:r>
          </w:p>
          <w:p w:rsidR="00151BC7" w:rsidRDefault="00151BC7" w:rsidP="00151BC7">
            <w:pPr>
              <w:rPr>
                <w:lang w:eastAsia="ko-KR"/>
              </w:rPr>
            </w:pPr>
            <w:r>
              <w:rPr>
                <w:lang w:eastAsia="ko-KR"/>
              </w:rPr>
              <w:tab/>
              <w:t>- Scheme 2 inter-UE coordination design</w:t>
            </w:r>
          </w:p>
          <w:p w:rsidR="00151BC7" w:rsidRDefault="00151BC7" w:rsidP="00151BC7">
            <w:pPr>
              <w:rPr>
                <w:lang w:eastAsia="ko-KR"/>
              </w:rPr>
            </w:pPr>
            <w:r>
              <w:rPr>
                <w:lang w:eastAsia="ko-KR"/>
              </w:rPr>
              <w:tab/>
              <w:t>- Condition for the UE-A to transmit IUC</w:t>
            </w:r>
          </w:p>
          <w:p w:rsidR="00151BC7" w:rsidRDefault="00151BC7" w:rsidP="00151BC7">
            <w:pPr>
              <w:rPr>
                <w:lang w:eastAsia="ko-KR"/>
              </w:rPr>
            </w:pPr>
            <w:r>
              <w:rPr>
                <w:lang w:eastAsia="ko-KR"/>
              </w:rPr>
              <w:tab/>
              <w:t>- Signaling design and trigger conditions for the request from UE-B to UE-A</w:t>
            </w:r>
          </w:p>
          <w:p w:rsidR="00151BC7" w:rsidRDefault="00151BC7" w:rsidP="00151BC7">
            <w:pPr>
              <w:rPr>
                <w:lang w:eastAsia="ko-KR"/>
              </w:rPr>
            </w:pPr>
            <w:r>
              <w:rPr>
                <w:lang w:eastAsia="ko-KR"/>
              </w:rPr>
              <w:tab/>
              <w:t>- Cast types(UC/GC/BC) of inter-UE coordination</w:t>
            </w:r>
          </w:p>
          <w:p w:rsidR="00151BC7" w:rsidRDefault="00151BC7" w:rsidP="00151BC7">
            <w:pPr>
              <w:rPr>
                <w:lang w:eastAsia="ko-KR"/>
              </w:rPr>
            </w:pPr>
            <w:r>
              <w:rPr>
                <w:lang w:eastAsia="ko-KR"/>
              </w:rPr>
              <w:tab/>
              <w:t>- Transmission of inter-UE coordination MAC CE on dedicated resource</w:t>
            </w:r>
          </w:p>
          <w:p w:rsidR="00151BC7" w:rsidRDefault="00151BC7" w:rsidP="00151BC7">
            <w:pPr>
              <w:rPr>
                <w:lang w:eastAsia="ko-KR"/>
              </w:rPr>
            </w:pPr>
            <w:r>
              <w:rPr>
                <w:lang w:eastAsia="ko-KR"/>
              </w:rPr>
              <w:tab/>
              <w:t xml:space="preserve">- L1 parameters/configurations for IUC in </w:t>
            </w:r>
            <w:proofErr w:type="spellStart"/>
            <w:r>
              <w:rPr>
                <w:lang w:eastAsia="ko-KR"/>
              </w:rPr>
              <w:t>Uu</w:t>
            </w:r>
            <w:proofErr w:type="spellEnd"/>
            <w:r>
              <w:rPr>
                <w:lang w:eastAsia="ko-KR"/>
              </w:rPr>
              <w:t xml:space="preserve"> RRC (including L1 configurations per resource pool)</w:t>
            </w:r>
          </w:p>
          <w:p w:rsidR="00151BC7" w:rsidRDefault="00151BC7" w:rsidP="00151BC7">
            <w:pPr>
              <w:rPr>
                <w:lang w:eastAsia="ko-KR"/>
              </w:rPr>
            </w:pPr>
            <w:r>
              <w:rPr>
                <w:lang w:eastAsia="ko-KR"/>
              </w:rPr>
              <w:tab/>
              <w:t>- Whether UE-A can be in mode1 or mode2 (interested companies are invited to raise/discuss the issue directly in RAN1)</w:t>
            </w:r>
          </w:p>
          <w:p w:rsidR="00151BC7" w:rsidRDefault="00151BC7" w:rsidP="00151BC7">
            <w:pPr>
              <w:rPr>
                <w:lang w:eastAsia="ko-KR"/>
              </w:rPr>
            </w:pPr>
          </w:p>
          <w:p w:rsidR="00151BC7" w:rsidRDefault="00151BC7" w:rsidP="00151BC7">
            <w:pPr>
              <w:rPr>
                <w:lang w:eastAsia="ko-KR"/>
              </w:rPr>
            </w:pPr>
            <w:r>
              <w:rPr>
                <w:lang w:eastAsia="ko-KR"/>
              </w:rPr>
              <w:t>2.</w:t>
            </w:r>
            <w:r>
              <w:rPr>
                <w:lang w:eastAsia="ko-KR"/>
              </w:rPr>
              <w:tab/>
              <w:t>IUC issues RAN2 starts discussion:</w:t>
            </w:r>
          </w:p>
          <w:p w:rsidR="00151BC7" w:rsidRDefault="00151BC7" w:rsidP="00151BC7">
            <w:pPr>
              <w:rPr>
                <w:lang w:eastAsia="ko-KR"/>
              </w:rPr>
            </w:pPr>
            <w:r>
              <w:rPr>
                <w:lang w:eastAsia="ko-KR"/>
              </w:rPr>
              <w:tab/>
              <w:t>- LCP for inter-UE coordination MAC CE, support for standalone inter-UE coordination MAC CE/multiplex MAC CE and MAC SDU in a MAC PDU</w:t>
            </w:r>
          </w:p>
          <w:p w:rsidR="00151BC7" w:rsidRDefault="00151BC7" w:rsidP="00151BC7">
            <w:pPr>
              <w:rPr>
                <w:lang w:eastAsia="ko-KR"/>
              </w:rPr>
            </w:pPr>
            <w:r>
              <w:rPr>
                <w:lang w:eastAsia="ko-KR"/>
              </w:rPr>
              <w:tab/>
              <w:t>- Timer to handle latency bound for inter-UE coordination</w:t>
            </w:r>
          </w:p>
          <w:p w:rsidR="00151BC7" w:rsidRDefault="00151BC7" w:rsidP="00151BC7">
            <w:pPr>
              <w:rPr>
                <w:lang w:eastAsia="ko-KR"/>
              </w:rPr>
            </w:pPr>
            <w:r>
              <w:rPr>
                <w:lang w:eastAsia="ko-KR"/>
              </w:rPr>
              <w:tab/>
              <w:t>- Priority value/priority order of inter-UE coordination MAC CE. RAN1 progress can be taken into account in phase-2 discussion.</w:t>
            </w:r>
          </w:p>
          <w:p w:rsidR="00151BC7" w:rsidRDefault="00151BC7" w:rsidP="00151BC7">
            <w:pPr>
              <w:rPr>
                <w:lang w:eastAsia="ko-KR"/>
              </w:rPr>
            </w:pPr>
            <w:r>
              <w:rPr>
                <w:lang w:eastAsia="ko-KR"/>
              </w:rPr>
              <w:tab/>
              <w:t>- HARQ feedback option of inter-UE coordination MAC CE</w:t>
            </w:r>
          </w:p>
          <w:p w:rsidR="00151BC7" w:rsidRDefault="00151BC7" w:rsidP="00151BC7">
            <w:pPr>
              <w:rPr>
                <w:lang w:eastAsia="ko-KR"/>
              </w:rPr>
            </w:pPr>
          </w:p>
          <w:p w:rsidR="00A2171F" w:rsidRDefault="00151BC7" w:rsidP="00151BC7">
            <w:pPr>
              <w:overflowPunct w:val="0"/>
              <w:autoSpaceDE w:val="0"/>
              <w:autoSpaceDN w:val="0"/>
              <w:adjustRightInd w:val="0"/>
              <w:spacing w:after="180"/>
              <w:textAlignment w:val="baseline"/>
              <w:rPr>
                <w:rFonts w:eastAsiaTheme="minorEastAsia"/>
                <w:lang w:eastAsia="zh-CN"/>
              </w:rPr>
            </w:pPr>
            <w:r>
              <w:rPr>
                <w:lang w:eastAsia="ko-KR"/>
              </w:rPr>
              <w:t xml:space="preserve">3. </w:t>
            </w:r>
            <w:r>
              <w:rPr>
                <w:lang w:eastAsia="ko-KR"/>
              </w:rPr>
              <w:tab/>
              <w:t>IUC in SL DRX is deprioritized in Rel-17 from RAN2 point of view</w:t>
            </w:r>
          </w:p>
        </w:tc>
      </w:tr>
    </w:tbl>
    <w:p w:rsidR="00D20004" w:rsidRDefault="00D20004" w:rsidP="00D20004">
      <w:pPr>
        <w:pStyle w:val="a0"/>
        <w:rPr>
          <w:rFonts w:eastAsiaTheme="minorEastAsia"/>
          <w:lang w:eastAsia="zh-CN"/>
        </w:rPr>
      </w:pPr>
    </w:p>
    <w:p w:rsidR="004E5327" w:rsidRDefault="00C349BF" w:rsidP="00B57845">
      <w:pPr>
        <w:pStyle w:val="a0"/>
        <w:rPr>
          <w:rFonts w:eastAsiaTheme="minorEastAsia"/>
          <w:lang w:eastAsia="zh-CN"/>
        </w:rPr>
      </w:pPr>
      <w:r>
        <w:rPr>
          <w:rFonts w:eastAsiaTheme="minorEastAsia" w:hint="eastAsia"/>
          <w:lang w:eastAsia="zh-CN"/>
        </w:rPr>
        <w:t xml:space="preserve">According to the </w:t>
      </w:r>
      <w:r w:rsidR="00C8661F">
        <w:rPr>
          <w:rFonts w:eastAsiaTheme="minorEastAsia" w:hint="eastAsia"/>
          <w:lang w:eastAsia="zh-CN"/>
        </w:rPr>
        <w:t>agreement</w:t>
      </w:r>
      <w:r w:rsidR="00571705">
        <w:rPr>
          <w:rFonts w:eastAsiaTheme="minorEastAsia" w:hint="eastAsia"/>
          <w:lang w:eastAsia="zh-CN"/>
        </w:rPr>
        <w:t>s</w:t>
      </w:r>
      <w:r w:rsidR="00C141E5">
        <w:rPr>
          <w:rFonts w:eastAsiaTheme="minorEastAsia" w:hint="eastAsia"/>
          <w:lang w:eastAsia="zh-CN"/>
        </w:rPr>
        <w:t xml:space="preserve"> in </w:t>
      </w:r>
      <w:r w:rsidR="00C8661F">
        <w:rPr>
          <w:rFonts w:eastAsiaTheme="minorEastAsia" w:hint="eastAsia"/>
          <w:lang w:eastAsia="zh-CN"/>
        </w:rPr>
        <w:t>RAN1#107bis-e meeting</w:t>
      </w:r>
      <w:r>
        <w:rPr>
          <w:rFonts w:eastAsiaTheme="minorEastAsia" w:hint="eastAsia"/>
          <w:lang w:eastAsia="zh-CN"/>
        </w:rPr>
        <w:t xml:space="preserve">, </w:t>
      </w:r>
      <w:r w:rsidR="000103CC">
        <w:rPr>
          <w:rFonts w:eastAsiaTheme="minorEastAsia" w:hint="eastAsia"/>
          <w:lang w:eastAsia="zh-CN"/>
        </w:rPr>
        <w:t>RAN2 can start to discuss the</w:t>
      </w:r>
      <w:r w:rsidR="000103CC" w:rsidRPr="000103CC">
        <w:rPr>
          <w:lang w:eastAsia="ko-KR"/>
        </w:rPr>
        <w:t xml:space="preserve"> </w:t>
      </w:r>
      <w:r w:rsidR="000103CC">
        <w:rPr>
          <w:rFonts w:eastAsiaTheme="minorEastAsia" w:hint="eastAsia"/>
          <w:lang w:eastAsia="zh-CN"/>
        </w:rPr>
        <w:t>i</w:t>
      </w:r>
      <w:r w:rsidR="000103CC">
        <w:rPr>
          <w:lang w:eastAsia="ko-KR"/>
        </w:rPr>
        <w:t>nformation and length of information of IUC MAC CE</w:t>
      </w:r>
      <w:r w:rsidR="000103CC">
        <w:rPr>
          <w:rFonts w:eastAsiaTheme="minorEastAsia" w:hint="eastAsia"/>
          <w:lang w:eastAsia="zh-CN"/>
        </w:rPr>
        <w:t xml:space="preserve"> and IUC request MAC CE.</w:t>
      </w: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w:t>
      </w:r>
      <w:r w:rsidR="00304090">
        <w:rPr>
          <w:lang w:eastAsia="ko-KR"/>
        </w:rPr>
        <w:t>IUC</w:t>
      </w:r>
      <w:r w:rsidR="005E3DF7">
        <w:rPr>
          <w:rFonts w:eastAsiaTheme="minorEastAsia" w:hint="eastAsia"/>
          <w:lang w:eastAsia="zh-CN"/>
        </w:rPr>
        <w:t xml:space="preserve"> request</w:t>
      </w:r>
      <w:r w:rsidR="00304090">
        <w:rPr>
          <w:rFonts w:eastAsiaTheme="minorEastAsia" w:hint="eastAsia"/>
          <w:lang w:eastAsia="zh-CN"/>
        </w:rPr>
        <w:t xml:space="preserve"> and IUC MAC CE design</w:t>
      </w:r>
      <w:r>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C141E5" w:rsidRDefault="00C141E5" w:rsidP="003C4884">
      <w:pPr>
        <w:pStyle w:val="20"/>
        <w:tabs>
          <w:tab w:val="clear" w:pos="-1374"/>
          <w:tab w:val="num" w:pos="0"/>
        </w:tabs>
        <w:ind w:left="0" w:firstLine="0"/>
        <w:rPr>
          <w:rFonts w:eastAsiaTheme="minorEastAsia"/>
        </w:rPr>
      </w:pPr>
      <w:r>
        <w:rPr>
          <w:lang w:eastAsia="ko-KR"/>
        </w:rPr>
        <w:t xml:space="preserve">IUC </w:t>
      </w:r>
      <w:r w:rsidR="00C06ABD">
        <w:rPr>
          <w:rFonts w:eastAsiaTheme="minorEastAsia" w:hint="eastAsia"/>
        </w:rPr>
        <w:t>request MAC CE</w:t>
      </w:r>
    </w:p>
    <w:p w:rsidR="00C141E5" w:rsidRDefault="0070345D" w:rsidP="00C141E5">
      <w:pPr>
        <w:pStyle w:val="a0"/>
        <w:rPr>
          <w:rFonts w:eastAsiaTheme="minorEastAsia"/>
          <w:lang w:eastAsia="zh-CN"/>
        </w:rPr>
      </w:pPr>
      <w:r>
        <w:rPr>
          <w:rFonts w:eastAsiaTheme="minorEastAsia" w:hint="eastAsia"/>
          <w:lang w:eastAsia="zh-CN"/>
        </w:rPr>
        <w:t>In RAN</w:t>
      </w:r>
      <w:r w:rsidR="00AF1F48">
        <w:rPr>
          <w:rFonts w:eastAsiaTheme="minorEastAsia" w:hint="eastAsia"/>
          <w:lang w:eastAsia="zh-CN"/>
        </w:rPr>
        <w:t>1</w:t>
      </w:r>
      <w:r>
        <w:rPr>
          <w:rFonts w:eastAsiaTheme="minorEastAsia" w:hint="eastAsia"/>
          <w:lang w:eastAsia="zh-CN"/>
        </w:rPr>
        <w:t>#1</w:t>
      </w:r>
      <w:r w:rsidR="00AF1F48">
        <w:rPr>
          <w:rFonts w:eastAsiaTheme="minorEastAsia" w:hint="eastAsia"/>
          <w:lang w:eastAsia="zh-CN"/>
        </w:rPr>
        <w:t>07</w:t>
      </w:r>
      <w:r>
        <w:rPr>
          <w:rFonts w:eastAsiaTheme="minorEastAsia" w:hint="eastAsia"/>
          <w:lang w:eastAsia="zh-CN"/>
        </w:rPr>
        <w:t xml:space="preserve">bis-e meeting, </w:t>
      </w:r>
      <w:r w:rsidR="00AF1F48">
        <w:rPr>
          <w:rFonts w:eastAsiaTheme="minorEastAsia" w:hint="eastAsia"/>
          <w:lang w:eastAsia="zh-CN"/>
        </w:rPr>
        <w:t>some agreements on IUC request MAC CE were made</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AF1F48" w:rsidTr="0091726D">
        <w:tc>
          <w:tcPr>
            <w:tcW w:w="8414" w:type="dxa"/>
          </w:tcPr>
          <w:p w:rsidR="007621F9" w:rsidRPr="009A7C1F" w:rsidRDefault="007621F9" w:rsidP="007621F9">
            <w:pPr>
              <w:rPr>
                <w:szCs w:val="20"/>
                <w:highlight w:val="green"/>
              </w:rPr>
            </w:pPr>
            <w:r w:rsidRPr="009A7C1F">
              <w:rPr>
                <w:szCs w:val="20"/>
                <w:highlight w:val="green"/>
              </w:rPr>
              <w:t>Agreement</w:t>
            </w:r>
          </w:p>
          <w:p w:rsidR="007621F9" w:rsidRPr="009A7C1F" w:rsidRDefault="007621F9" w:rsidP="00142E54">
            <w:pPr>
              <w:pStyle w:val="af"/>
              <w:numPr>
                <w:ilvl w:val="0"/>
                <w:numId w:val="23"/>
              </w:numPr>
              <w:rPr>
                <w:rFonts w:eastAsia="Gulim"/>
                <w:lang w:val="en-US" w:eastAsia="ko-KR"/>
              </w:rPr>
            </w:pPr>
            <w:r w:rsidRPr="009A7C1F">
              <w:rPr>
                <w:rFonts w:eastAsia="Gulim"/>
                <w:lang w:val="en-US" w:eastAsia="ko-KR"/>
              </w:rPr>
              <w:t>For Scheme 1,</w:t>
            </w:r>
            <w:r w:rsidRPr="009A7C1F">
              <w:rPr>
                <w:rFonts w:eastAsia="Malgun Gothic"/>
                <w:lang w:val="en-US" w:eastAsia="ko-KR"/>
              </w:rPr>
              <w:t xml:space="preserve"> </w:t>
            </w:r>
            <w:r w:rsidRPr="009A7C1F">
              <w:rPr>
                <w:rFonts w:eastAsia="Gulim"/>
                <w:lang w:val="en-US" w:eastAsia="ko-KR"/>
              </w:rPr>
              <w:t xml:space="preserve">when the inter-UE coordination information transmission is triggered by UE-B’s explicit request,  </w:t>
            </w:r>
          </w:p>
          <w:p w:rsidR="007621F9" w:rsidRPr="007621F9" w:rsidRDefault="007621F9" w:rsidP="00142E54">
            <w:pPr>
              <w:pStyle w:val="af"/>
              <w:numPr>
                <w:ilvl w:val="1"/>
                <w:numId w:val="23"/>
              </w:numPr>
              <w:rPr>
                <w:rFonts w:eastAsia="Gulim"/>
                <w:highlight w:val="yellow"/>
                <w:lang w:val="en-US" w:eastAsia="ko-KR"/>
              </w:rPr>
            </w:pPr>
            <w:r w:rsidRPr="007621F9">
              <w:rPr>
                <w:rFonts w:eastAsia="Gulim"/>
                <w:highlight w:val="yellow"/>
                <w:lang w:val="en-US" w:eastAsia="ko-KR"/>
              </w:rPr>
              <w:t>Starting/Ending time locations of resource selection window is provided by UE-B’s explicit request</w:t>
            </w:r>
          </w:p>
          <w:p w:rsidR="007621F9" w:rsidRPr="007621F9" w:rsidRDefault="007621F9" w:rsidP="00142E54">
            <w:pPr>
              <w:pStyle w:val="af"/>
              <w:numPr>
                <w:ilvl w:val="2"/>
                <w:numId w:val="23"/>
              </w:numPr>
              <w:rPr>
                <w:rFonts w:eastAsia="Gulim"/>
                <w:highlight w:val="yellow"/>
                <w:lang w:val="en-US" w:eastAsia="ko-KR"/>
              </w:rPr>
            </w:pPr>
            <w:r w:rsidRPr="007621F9">
              <w:rPr>
                <w:rFonts w:eastAsia="Gulim"/>
                <w:highlight w:val="yellow"/>
                <w:lang w:val="en-US" w:eastAsia="ko-KR"/>
              </w:rPr>
              <w:t>Starting/Ending time locations of resource selection window is a form of combination of DFN index and slot index</w:t>
            </w:r>
          </w:p>
          <w:p w:rsidR="00B16EE0" w:rsidRPr="00D76A25" w:rsidRDefault="00B16EE0" w:rsidP="00B16EE0">
            <w:pPr>
              <w:rPr>
                <w:szCs w:val="20"/>
                <w:highlight w:val="green"/>
              </w:rPr>
            </w:pPr>
            <w:r w:rsidRPr="00D76A25">
              <w:rPr>
                <w:szCs w:val="20"/>
                <w:highlight w:val="green"/>
              </w:rPr>
              <w:lastRenderedPageBreak/>
              <w:t>Agreement</w:t>
            </w:r>
          </w:p>
          <w:p w:rsidR="00B16EE0" w:rsidRPr="00D76A25" w:rsidRDefault="00B16EE0" w:rsidP="00142E54">
            <w:pPr>
              <w:pStyle w:val="af"/>
              <w:numPr>
                <w:ilvl w:val="0"/>
                <w:numId w:val="22"/>
              </w:numPr>
              <w:rPr>
                <w:rFonts w:eastAsia="Malgun Gothic"/>
                <w:lang w:val="en-US" w:eastAsia="ko-KR"/>
              </w:rPr>
            </w:pPr>
            <w:r w:rsidRPr="00D76A25">
              <w:rPr>
                <w:rFonts w:eastAsia="Malgun Gothic"/>
                <w:lang w:val="en-US"/>
              </w:rPr>
              <w:t xml:space="preserve">For determining preferred resource set in Scheme 1, the value of </w:t>
            </w:r>
            <w:proofErr w:type="spellStart"/>
            <w:r w:rsidRPr="00D76A25">
              <w:rPr>
                <w:rFonts w:eastAsia="Malgun Gothic"/>
                <w:lang w:val="en-US"/>
              </w:rPr>
              <w:t>Cresel</w:t>
            </w:r>
            <w:proofErr w:type="spellEnd"/>
            <w:r w:rsidRPr="00D76A25">
              <w:rPr>
                <w:rFonts w:eastAsia="Malgun Gothic"/>
                <w:lang w:val="en-US"/>
              </w:rPr>
              <w:t xml:space="preserve"> is determined by UE-A according to Rel-16 procedure.</w:t>
            </w:r>
          </w:p>
          <w:p w:rsidR="00B16EE0" w:rsidRPr="00D76A25" w:rsidRDefault="00B16EE0" w:rsidP="00142E54">
            <w:pPr>
              <w:pStyle w:val="af"/>
              <w:numPr>
                <w:ilvl w:val="1"/>
                <w:numId w:val="22"/>
              </w:numPr>
              <w:rPr>
                <w:rFonts w:eastAsia="Malgun Gothic"/>
                <w:lang w:val="en-US"/>
              </w:rPr>
            </w:pPr>
            <w:r w:rsidRPr="00D76A25">
              <w:rPr>
                <w:rFonts w:eastAsia="Malgun Gothic"/>
                <w:lang w:val="en-US"/>
              </w:rPr>
              <w:t>This information is not conveyed to/from UE-B</w:t>
            </w:r>
          </w:p>
          <w:p w:rsidR="00B16EE0" w:rsidRPr="00B16EE0" w:rsidRDefault="00B16EE0" w:rsidP="00142E54">
            <w:pPr>
              <w:pStyle w:val="af"/>
              <w:numPr>
                <w:ilvl w:val="1"/>
                <w:numId w:val="22"/>
              </w:numPr>
              <w:rPr>
                <w:rFonts w:eastAsia="Malgun Gothic"/>
                <w:highlight w:val="yellow"/>
                <w:lang w:val="en-US"/>
              </w:rPr>
            </w:pPr>
            <w:r w:rsidRPr="00B16EE0">
              <w:rPr>
                <w:rFonts w:eastAsia="Malgun Gothic"/>
                <w:highlight w:val="yellow"/>
                <w:lang w:val="en-US"/>
              </w:rPr>
              <w:t xml:space="preserve">When inter-UE coordination information is triggered by UE-B’s request, </w:t>
            </w:r>
            <w:proofErr w:type="spellStart"/>
            <w:r w:rsidRPr="00B16EE0">
              <w:rPr>
                <w:rFonts w:eastAsia="Malgun Gothic"/>
                <w:highlight w:val="yellow"/>
                <w:lang w:val="en-US"/>
              </w:rPr>
              <w:t>P_rsvp_TX</w:t>
            </w:r>
            <w:proofErr w:type="spellEnd"/>
            <w:r w:rsidRPr="00B16EE0">
              <w:rPr>
                <w:rFonts w:eastAsia="Malgun Gothic"/>
                <w:highlight w:val="yellow"/>
                <w:lang w:val="en-US"/>
              </w:rPr>
              <w:t xml:space="preserve"> used for determining SL_RESOURCE_RESELECTION_COUNTER according to Rel-16 procedure is provided by resource reservation interval indicated by UE-B’s request.</w:t>
            </w:r>
          </w:p>
          <w:p w:rsidR="00F42B50" w:rsidRPr="00466E7D" w:rsidRDefault="00F42B50" w:rsidP="00F42B50">
            <w:pPr>
              <w:rPr>
                <w:szCs w:val="20"/>
                <w:highlight w:val="green"/>
              </w:rPr>
            </w:pPr>
            <w:r w:rsidRPr="00466E7D">
              <w:rPr>
                <w:szCs w:val="20"/>
                <w:highlight w:val="green"/>
              </w:rPr>
              <w:t>Agreement</w:t>
            </w:r>
          </w:p>
          <w:p w:rsidR="00F42B50" w:rsidRPr="00B2649B" w:rsidRDefault="00F42B50" w:rsidP="00142E54">
            <w:pPr>
              <w:pStyle w:val="af"/>
              <w:numPr>
                <w:ilvl w:val="0"/>
                <w:numId w:val="19"/>
              </w:numPr>
              <w:rPr>
                <w:lang w:val="en-US"/>
              </w:rPr>
            </w:pPr>
            <w:r w:rsidRPr="00B2649B">
              <w:rPr>
                <w:lang w:val="en-US"/>
              </w:rPr>
              <w:t xml:space="preserve">For inter-UE coordination information is triggered by UE-B’s request, </w:t>
            </w:r>
          </w:p>
          <w:p w:rsidR="00F42B50" w:rsidRPr="00B2649B" w:rsidRDefault="00F42B50" w:rsidP="00142E54">
            <w:pPr>
              <w:pStyle w:val="af"/>
              <w:numPr>
                <w:ilvl w:val="1"/>
                <w:numId w:val="19"/>
              </w:numPr>
              <w:rPr>
                <w:lang w:val="en-US"/>
              </w:rPr>
            </w:pPr>
            <w:r w:rsidRPr="00B2649B">
              <w:rPr>
                <w:lang w:val="en-US"/>
              </w:rPr>
              <w:t>A resource pool level (pre-)configuration can enable one of the following alternatives:</w:t>
            </w:r>
          </w:p>
          <w:p w:rsidR="00F42B50" w:rsidRPr="00B2649B" w:rsidRDefault="00F42B50" w:rsidP="00142E54">
            <w:pPr>
              <w:pStyle w:val="af"/>
              <w:numPr>
                <w:ilvl w:val="2"/>
                <w:numId w:val="19"/>
              </w:numPr>
              <w:rPr>
                <w:lang w:val="en-US"/>
              </w:rPr>
            </w:pPr>
            <w:r w:rsidRPr="00B2649B">
              <w:rPr>
                <w:lang w:val="en-US"/>
              </w:rPr>
              <w:t>Alt 1:</w:t>
            </w:r>
          </w:p>
          <w:p w:rsidR="00F42B50" w:rsidRPr="00B2649B" w:rsidRDefault="00F42B50" w:rsidP="00142E54">
            <w:pPr>
              <w:pStyle w:val="af"/>
              <w:numPr>
                <w:ilvl w:val="3"/>
                <w:numId w:val="19"/>
              </w:numPr>
              <w:rPr>
                <w:lang w:val="en-US"/>
              </w:rPr>
            </w:pPr>
            <w:r w:rsidRPr="00B2649B">
              <w:rPr>
                <w:lang w:val="en-US"/>
              </w:rPr>
              <w:t>Resource set type to be provided by inter-UE coordination information transmission is determined by UE-A’s implementation and its information is indicated by UE-A’s inter-UE coordination information</w:t>
            </w:r>
          </w:p>
          <w:p w:rsidR="00F42B50" w:rsidRPr="00B2649B" w:rsidRDefault="00F42B50" w:rsidP="00142E54">
            <w:pPr>
              <w:pStyle w:val="af"/>
              <w:numPr>
                <w:ilvl w:val="4"/>
                <w:numId w:val="19"/>
              </w:numPr>
              <w:rPr>
                <w:lang w:val="en-US"/>
              </w:rPr>
            </w:pPr>
            <w:r w:rsidRPr="00B2649B">
              <w:rPr>
                <w:lang w:val="en-US"/>
              </w:rPr>
              <w:t>UE-A’s inter-UE coordination information indicates either preferred resource set or non-preferred resource set</w:t>
            </w:r>
          </w:p>
          <w:p w:rsidR="00F42B50" w:rsidRPr="00B2649B" w:rsidRDefault="00F42B50" w:rsidP="00142E54">
            <w:pPr>
              <w:pStyle w:val="af"/>
              <w:numPr>
                <w:ilvl w:val="2"/>
                <w:numId w:val="19"/>
              </w:numPr>
              <w:rPr>
                <w:lang w:val="en-US"/>
              </w:rPr>
            </w:pPr>
            <w:r w:rsidRPr="00B2649B">
              <w:rPr>
                <w:lang w:val="en-US"/>
              </w:rPr>
              <w:t>Alt 2:</w:t>
            </w:r>
          </w:p>
          <w:p w:rsidR="00F42B50" w:rsidRPr="00B2649B" w:rsidRDefault="00F42B50" w:rsidP="00142E54">
            <w:pPr>
              <w:pStyle w:val="af"/>
              <w:numPr>
                <w:ilvl w:val="3"/>
                <w:numId w:val="19"/>
              </w:numPr>
              <w:rPr>
                <w:lang w:val="en-US"/>
              </w:rPr>
            </w:pPr>
            <w:r w:rsidRPr="00B2649B">
              <w:rPr>
                <w:lang w:val="en-US"/>
              </w:rPr>
              <w:t>Resource set type to be provided by inter-UE coordination information transmission is indicated by UE-B’s request</w:t>
            </w:r>
          </w:p>
          <w:p w:rsidR="00F42B50" w:rsidRPr="00F42B50" w:rsidRDefault="00F42B50" w:rsidP="00142E54">
            <w:pPr>
              <w:pStyle w:val="af"/>
              <w:numPr>
                <w:ilvl w:val="4"/>
                <w:numId w:val="19"/>
              </w:numPr>
              <w:rPr>
                <w:rFonts w:eastAsiaTheme="minorEastAsia"/>
                <w:lang w:val="en-US" w:eastAsia="zh-CN"/>
              </w:rPr>
            </w:pPr>
            <w:r w:rsidRPr="00B16EE0">
              <w:rPr>
                <w:highlight w:val="yellow"/>
                <w:lang w:val="en-US"/>
              </w:rPr>
              <w:t>UE-B’s request indicates either preferred resource set or non-preferred resource set</w:t>
            </w:r>
          </w:p>
        </w:tc>
      </w:tr>
    </w:tbl>
    <w:p w:rsidR="003C2837" w:rsidRDefault="003C2837" w:rsidP="00CF189C">
      <w:pPr>
        <w:pStyle w:val="a0"/>
        <w:rPr>
          <w:rFonts w:eastAsiaTheme="minorEastAsia"/>
          <w:lang w:eastAsia="zh-CN"/>
        </w:rPr>
      </w:pPr>
    </w:p>
    <w:p w:rsidR="00CF189C" w:rsidRPr="00CF189C" w:rsidRDefault="00CF189C" w:rsidP="00CF189C">
      <w:pPr>
        <w:pStyle w:val="a0"/>
        <w:rPr>
          <w:rFonts w:eastAsiaTheme="minorEastAsia"/>
          <w:lang w:eastAsia="zh-CN"/>
        </w:rPr>
      </w:pPr>
      <w:r>
        <w:rPr>
          <w:rFonts w:eastAsiaTheme="minorEastAsia"/>
          <w:lang w:eastAsia="zh-CN"/>
        </w:rPr>
        <w:t>Based</w:t>
      </w:r>
      <w:r>
        <w:rPr>
          <w:rFonts w:eastAsiaTheme="minorEastAsia" w:hint="eastAsia"/>
          <w:lang w:eastAsia="zh-CN"/>
        </w:rPr>
        <w:t xml:space="preserve"> on RAN1</w:t>
      </w:r>
      <w:r>
        <w:rPr>
          <w:rFonts w:eastAsiaTheme="minorEastAsia"/>
          <w:lang w:eastAsia="zh-CN"/>
        </w:rPr>
        <w:t>’</w:t>
      </w:r>
      <w:r>
        <w:rPr>
          <w:rFonts w:eastAsiaTheme="minorEastAsia" w:hint="eastAsia"/>
          <w:lang w:eastAsia="zh-CN"/>
        </w:rPr>
        <w:t>s agreement</w:t>
      </w:r>
      <w:r w:rsidR="00970DCE">
        <w:rPr>
          <w:rFonts w:eastAsiaTheme="minorEastAsia" w:hint="eastAsia"/>
          <w:lang w:eastAsia="zh-CN"/>
        </w:rPr>
        <w:t>s</w:t>
      </w:r>
      <w:r>
        <w:rPr>
          <w:rFonts w:eastAsiaTheme="minorEastAsia" w:hint="eastAsia"/>
          <w:lang w:eastAsia="zh-CN"/>
        </w:rPr>
        <w:t xml:space="preserve">, </w:t>
      </w:r>
      <w:r w:rsidR="001C0C70">
        <w:rPr>
          <w:rFonts w:eastAsiaTheme="minorEastAsia" w:hint="eastAsia"/>
          <w:lang w:eastAsia="zh-CN"/>
        </w:rPr>
        <w:t xml:space="preserve">at least </w:t>
      </w:r>
      <w:r w:rsidR="001C0C70" w:rsidRPr="00CF189C">
        <w:rPr>
          <w:rFonts w:eastAsiaTheme="minorEastAsia"/>
          <w:lang w:eastAsia="zh-CN"/>
        </w:rPr>
        <w:t xml:space="preserve">the following contents </w:t>
      </w:r>
      <w:r w:rsidR="001C0C70">
        <w:rPr>
          <w:rFonts w:eastAsiaTheme="minorEastAsia" w:hint="eastAsia"/>
          <w:lang w:eastAsia="zh-CN"/>
        </w:rPr>
        <w:t>should</w:t>
      </w:r>
      <w:r w:rsidR="001C0C70" w:rsidRPr="00CF189C">
        <w:rPr>
          <w:rFonts w:eastAsiaTheme="minorEastAsia"/>
          <w:lang w:eastAsia="zh-CN"/>
        </w:rPr>
        <w:t xml:space="preserve"> be </w:t>
      </w:r>
      <w:r w:rsidR="001C0C70">
        <w:rPr>
          <w:rFonts w:eastAsiaTheme="minorEastAsia" w:hint="eastAsia"/>
          <w:lang w:eastAsia="zh-CN"/>
        </w:rPr>
        <w:t>included</w:t>
      </w:r>
      <w:r w:rsidR="001C0C70" w:rsidRPr="00CF189C">
        <w:rPr>
          <w:rFonts w:eastAsiaTheme="minorEastAsia"/>
          <w:lang w:eastAsia="zh-CN"/>
        </w:rPr>
        <w:t xml:space="preserve"> </w:t>
      </w:r>
      <w:r w:rsidR="001C0C70">
        <w:rPr>
          <w:rFonts w:eastAsiaTheme="minorEastAsia" w:hint="eastAsia"/>
          <w:lang w:eastAsia="zh-CN"/>
        </w:rPr>
        <w:t>in</w:t>
      </w:r>
      <w:r w:rsidRPr="00CF189C">
        <w:rPr>
          <w:rFonts w:eastAsiaTheme="minorEastAsia"/>
          <w:lang w:eastAsia="zh-CN"/>
        </w:rPr>
        <w:t xml:space="preserve"> the </w:t>
      </w:r>
      <w:r>
        <w:rPr>
          <w:rFonts w:eastAsiaTheme="minorEastAsia" w:hint="eastAsia"/>
          <w:lang w:eastAsia="zh-CN"/>
        </w:rPr>
        <w:t>IUC request</w:t>
      </w:r>
      <w:r w:rsidRPr="00CF189C">
        <w:rPr>
          <w:rFonts w:eastAsiaTheme="minorEastAsia"/>
          <w:lang w:eastAsia="zh-CN"/>
        </w:rPr>
        <w:t xml:space="preserve"> MAC CE:</w:t>
      </w:r>
    </w:p>
    <w:p w:rsidR="00CF189C" w:rsidRPr="00CF189C" w:rsidRDefault="00CF189C" w:rsidP="00CF189C">
      <w:pPr>
        <w:pStyle w:val="a0"/>
        <w:rPr>
          <w:rFonts w:eastAsiaTheme="minorEastAsia"/>
          <w:lang w:eastAsia="zh-CN"/>
        </w:rPr>
      </w:pPr>
      <w:r w:rsidRPr="00CF189C">
        <w:rPr>
          <w:rFonts w:eastAsiaTheme="minorEastAsia"/>
          <w:lang w:eastAsia="zh-CN"/>
        </w:rPr>
        <w:t>-</w:t>
      </w:r>
      <w:r w:rsidRPr="00CF189C">
        <w:rPr>
          <w:rFonts w:eastAsiaTheme="minorEastAsia"/>
          <w:lang w:eastAsia="zh-CN"/>
        </w:rPr>
        <w:tab/>
      </w:r>
      <w:r w:rsidR="00DC171C">
        <w:rPr>
          <w:rFonts w:eastAsiaTheme="minorEastAsia" w:hint="eastAsia"/>
          <w:lang w:eastAsia="zh-CN"/>
        </w:rPr>
        <w:t>T</w:t>
      </w:r>
      <w:r w:rsidRPr="00CF189C">
        <w:rPr>
          <w:rFonts w:eastAsiaTheme="minorEastAsia"/>
          <w:lang w:eastAsia="zh-CN"/>
        </w:rPr>
        <w:t>he indication of resource set</w:t>
      </w:r>
      <w:r w:rsidR="0057527A">
        <w:rPr>
          <w:rFonts w:eastAsiaTheme="minorEastAsia" w:hint="eastAsia"/>
          <w:lang w:eastAsia="zh-CN"/>
        </w:rPr>
        <w:t xml:space="preserve"> </w:t>
      </w:r>
      <w:r>
        <w:rPr>
          <w:rFonts w:eastAsiaTheme="minorEastAsia" w:hint="eastAsia"/>
          <w:lang w:eastAsia="zh-CN"/>
        </w:rPr>
        <w:t>(preferred/non-preferred): 1 bit;</w:t>
      </w:r>
    </w:p>
    <w:p w:rsidR="00CF189C" w:rsidRPr="00CF189C" w:rsidRDefault="00CF189C" w:rsidP="00CF189C">
      <w:pPr>
        <w:pStyle w:val="a0"/>
        <w:rPr>
          <w:rFonts w:eastAsiaTheme="minorEastAsia"/>
          <w:lang w:eastAsia="zh-CN"/>
        </w:rPr>
      </w:pPr>
      <w:r w:rsidRPr="00CF189C">
        <w:rPr>
          <w:rFonts w:eastAsiaTheme="minorEastAsia"/>
          <w:lang w:eastAsia="zh-CN"/>
        </w:rPr>
        <w:t>-</w:t>
      </w:r>
      <w:r w:rsidRPr="00CF189C">
        <w:rPr>
          <w:rFonts w:eastAsiaTheme="minorEastAsia"/>
          <w:lang w:eastAsia="zh-CN"/>
        </w:rPr>
        <w:tab/>
        <w:t>Starting time locations of resource selection window (</w:t>
      </w:r>
      <w:proofErr w:type="spellStart"/>
      <w:r>
        <w:rPr>
          <w:rFonts w:eastAsiaTheme="minorEastAsia" w:hint="eastAsia"/>
          <w:lang w:eastAsia="zh-CN"/>
        </w:rPr>
        <w:t>DFN+slot</w:t>
      </w:r>
      <w:proofErr w:type="spellEnd"/>
      <w:r w:rsidRPr="00CF189C">
        <w:rPr>
          <w:rFonts w:eastAsiaTheme="minorEastAsia"/>
          <w:lang w:eastAsia="zh-CN"/>
        </w:rPr>
        <w:t>)</w:t>
      </w:r>
      <w:r>
        <w:rPr>
          <w:rFonts w:eastAsiaTheme="minorEastAsia" w:hint="eastAsia"/>
          <w:lang w:eastAsia="zh-CN"/>
        </w:rPr>
        <w:t>: 14 bits;</w:t>
      </w:r>
    </w:p>
    <w:p w:rsidR="00CF189C" w:rsidRPr="00CF189C" w:rsidRDefault="00CF189C" w:rsidP="00CF189C">
      <w:pPr>
        <w:pStyle w:val="a0"/>
        <w:rPr>
          <w:rFonts w:eastAsiaTheme="minorEastAsia"/>
          <w:lang w:eastAsia="zh-CN"/>
        </w:rPr>
      </w:pPr>
      <w:r w:rsidRPr="00CF189C">
        <w:rPr>
          <w:rFonts w:eastAsiaTheme="minorEastAsia"/>
          <w:lang w:eastAsia="zh-CN"/>
        </w:rPr>
        <w:t>-</w:t>
      </w:r>
      <w:r w:rsidRPr="00CF189C">
        <w:rPr>
          <w:rFonts w:eastAsiaTheme="minorEastAsia"/>
          <w:lang w:eastAsia="zh-CN"/>
        </w:rPr>
        <w:tab/>
        <w:t>Ending time locations of resource selection window (</w:t>
      </w:r>
      <w:proofErr w:type="spellStart"/>
      <w:r>
        <w:rPr>
          <w:rFonts w:eastAsiaTheme="minorEastAsia" w:hint="eastAsia"/>
          <w:lang w:eastAsia="zh-CN"/>
        </w:rPr>
        <w:t>DFN+slot</w:t>
      </w:r>
      <w:proofErr w:type="spellEnd"/>
      <w:r w:rsidRPr="00CF189C">
        <w:rPr>
          <w:rFonts w:eastAsiaTheme="minorEastAsia"/>
          <w:lang w:eastAsia="zh-CN"/>
        </w:rPr>
        <w:t>)</w:t>
      </w:r>
      <w:r>
        <w:rPr>
          <w:rFonts w:eastAsiaTheme="minorEastAsia" w:hint="eastAsia"/>
          <w:lang w:eastAsia="zh-CN"/>
        </w:rPr>
        <w:t>: 14 bits;</w:t>
      </w:r>
    </w:p>
    <w:p w:rsidR="004C2171" w:rsidRDefault="00CF189C" w:rsidP="00CF189C">
      <w:pPr>
        <w:pStyle w:val="a0"/>
        <w:rPr>
          <w:rFonts w:eastAsiaTheme="minorEastAsia"/>
          <w:lang w:eastAsia="zh-CN"/>
        </w:rPr>
      </w:pPr>
      <w:r w:rsidRPr="00CF189C">
        <w:rPr>
          <w:rFonts w:eastAsiaTheme="minorEastAsia"/>
          <w:lang w:eastAsia="zh-CN"/>
        </w:rPr>
        <w:t>-</w:t>
      </w:r>
      <w:r w:rsidRPr="00CF189C">
        <w:rPr>
          <w:rFonts w:eastAsiaTheme="minorEastAsia"/>
          <w:lang w:eastAsia="zh-CN"/>
        </w:rPr>
        <w:tab/>
      </w:r>
      <w:r w:rsidR="00DC171C">
        <w:rPr>
          <w:rFonts w:eastAsiaTheme="minorEastAsia" w:hint="eastAsia"/>
          <w:lang w:eastAsia="zh-CN"/>
        </w:rPr>
        <w:t>R</w:t>
      </w:r>
      <w:r w:rsidRPr="00CF189C">
        <w:rPr>
          <w:rFonts w:eastAsiaTheme="minorEastAsia"/>
          <w:lang w:eastAsia="zh-CN"/>
        </w:rPr>
        <w:t>esource reservation period</w:t>
      </w:r>
      <w:r w:rsidR="00A92046">
        <w:rPr>
          <w:rFonts w:eastAsiaTheme="minorEastAsia" w:hint="eastAsia"/>
          <w:lang w:eastAsia="zh-CN"/>
        </w:rPr>
        <w:t>: 4 bits.</w:t>
      </w:r>
    </w:p>
    <w:p w:rsidR="00330D6A" w:rsidRPr="00330D6A" w:rsidRDefault="00330D6A" w:rsidP="00CF189C">
      <w:pPr>
        <w:pStyle w:val="a0"/>
        <w:rPr>
          <w:rFonts w:eastAsiaTheme="minorEastAsia"/>
          <w:lang w:eastAsia="zh-CN"/>
        </w:rPr>
      </w:pPr>
      <w:r>
        <w:rPr>
          <w:rFonts w:eastAsiaTheme="minorEastAsia" w:hint="eastAsia"/>
          <w:lang w:eastAsia="zh-CN"/>
        </w:rPr>
        <w:t xml:space="preserve">The example of </w:t>
      </w:r>
      <w:r>
        <w:t>IUC</w:t>
      </w:r>
      <w:r>
        <w:rPr>
          <w:rFonts w:eastAsiaTheme="minorEastAsia" w:hint="eastAsia"/>
          <w:lang w:eastAsia="zh-CN"/>
        </w:rPr>
        <w:t xml:space="preserve"> request</w:t>
      </w:r>
      <w:r>
        <w:t xml:space="preserve"> MAC CE</w:t>
      </w:r>
      <w:r>
        <w:rPr>
          <w:rFonts w:eastAsiaTheme="minorEastAsia" w:hint="eastAsia"/>
          <w:lang w:eastAsia="zh-CN"/>
        </w:rPr>
        <w:t xml:space="preserve"> is </w:t>
      </w:r>
      <w:r w:rsidR="00F62B17">
        <w:rPr>
          <w:rFonts w:eastAsiaTheme="minorEastAsia" w:hint="eastAsia"/>
          <w:lang w:eastAsia="zh-CN"/>
        </w:rPr>
        <w:t xml:space="preserve">shown </w:t>
      </w:r>
      <w:r>
        <w:rPr>
          <w:rFonts w:eastAsiaTheme="minorEastAsia" w:hint="eastAsia"/>
          <w:lang w:eastAsia="zh-CN"/>
        </w:rPr>
        <w:t xml:space="preserve">in </w:t>
      </w:r>
      <w:r w:rsidR="00EB1484">
        <w:rPr>
          <w:rFonts w:eastAsiaTheme="minorEastAsia" w:hint="eastAsia"/>
          <w:lang w:eastAsia="zh-CN"/>
        </w:rPr>
        <w:t>Figure</w:t>
      </w:r>
      <w:r>
        <w:rPr>
          <w:rFonts w:eastAsiaTheme="minorEastAsia" w:hint="eastAsia"/>
          <w:lang w:eastAsia="zh-CN"/>
        </w:rPr>
        <w:t>-1.</w:t>
      </w:r>
    </w:p>
    <w:p w:rsidR="00AE4083" w:rsidRDefault="00F62B17" w:rsidP="00330D6A">
      <w:pPr>
        <w:pStyle w:val="a0"/>
        <w:jc w:val="center"/>
        <w:rPr>
          <w:rFonts w:eastAsiaTheme="minorEastAsia"/>
          <w:lang w:eastAsia="zh-CN"/>
        </w:rPr>
      </w:pPr>
      <w:r>
        <w:object w:dxaOrig="8971" w:dyaOrig="4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5pt;height:147.4pt" o:ole="">
            <v:imagedata r:id="rId9" o:title=""/>
          </v:shape>
          <o:OLEObject Type="Embed" ProgID="Visio.Drawing.11" ShapeID="_x0000_i1025" DrawAspect="Content" ObjectID="_1706104175" r:id="rId10"/>
        </w:object>
      </w:r>
    </w:p>
    <w:p w:rsidR="00330D6A" w:rsidRPr="0091726D" w:rsidRDefault="00330D6A" w:rsidP="0091726D">
      <w:pPr>
        <w:pStyle w:val="a0"/>
        <w:ind w:firstLineChars="1150" w:firstLine="2309"/>
        <w:rPr>
          <w:rFonts w:eastAsiaTheme="minorEastAsia"/>
          <w:b/>
          <w:lang w:eastAsia="zh-CN"/>
        </w:rPr>
      </w:pPr>
      <w:r w:rsidRPr="0091726D">
        <w:rPr>
          <w:b/>
        </w:rPr>
        <w:t>Figure-</w:t>
      </w:r>
      <w:r w:rsidRPr="0091726D">
        <w:rPr>
          <w:rFonts w:eastAsiaTheme="minorEastAsia"/>
          <w:b/>
          <w:lang w:eastAsia="zh-CN"/>
        </w:rPr>
        <w:t>1</w:t>
      </w:r>
      <w:r w:rsidRPr="0091726D">
        <w:rPr>
          <w:b/>
        </w:rPr>
        <w:t>: IUC</w:t>
      </w:r>
      <w:r w:rsidRPr="0091726D">
        <w:rPr>
          <w:rFonts w:eastAsiaTheme="minorEastAsia"/>
          <w:b/>
          <w:lang w:eastAsia="zh-CN"/>
        </w:rPr>
        <w:t xml:space="preserve"> request</w:t>
      </w:r>
      <w:r w:rsidRPr="0091726D">
        <w:rPr>
          <w:b/>
        </w:rPr>
        <w:t xml:space="preserve"> MAC CE </w:t>
      </w:r>
    </w:p>
    <w:p w:rsidR="00A92046" w:rsidRPr="00A92046" w:rsidRDefault="00A92046" w:rsidP="00A92046">
      <w:pPr>
        <w:pStyle w:val="a0"/>
        <w:rPr>
          <w:rFonts w:eastAsiaTheme="minorEastAsia"/>
          <w:b/>
          <w:lang w:eastAsia="zh-CN"/>
        </w:rPr>
      </w:pPr>
      <w:r w:rsidRPr="00D66E9C">
        <w:rPr>
          <w:b/>
        </w:rPr>
        <w:t xml:space="preserve">Proposal </w:t>
      </w:r>
      <w:r>
        <w:rPr>
          <w:rFonts w:eastAsiaTheme="minorEastAsia" w:hint="eastAsia"/>
          <w:b/>
          <w:lang w:eastAsia="zh-CN"/>
        </w:rPr>
        <w:t>1</w:t>
      </w:r>
      <w:r w:rsidRPr="00D66E9C">
        <w:rPr>
          <w:rFonts w:hint="eastAsia"/>
          <w:b/>
          <w:lang w:eastAsia="zh-CN"/>
        </w:rPr>
        <w:t>:</w:t>
      </w:r>
      <w:r w:rsidRPr="00A92046">
        <w:rPr>
          <w:rFonts w:eastAsiaTheme="minorEastAsia"/>
          <w:lang w:eastAsia="zh-CN"/>
        </w:rPr>
        <w:t xml:space="preserve"> </w:t>
      </w:r>
      <w:r w:rsidRPr="00A92046">
        <w:rPr>
          <w:rFonts w:eastAsiaTheme="minorEastAsia" w:hint="eastAsia"/>
          <w:b/>
          <w:lang w:eastAsia="zh-CN"/>
        </w:rPr>
        <w:t>T</w:t>
      </w:r>
      <w:r w:rsidRPr="00A92046">
        <w:rPr>
          <w:rFonts w:eastAsiaTheme="minorEastAsia"/>
          <w:b/>
          <w:lang w:eastAsia="zh-CN"/>
        </w:rPr>
        <w:t xml:space="preserve">he following </w:t>
      </w:r>
      <w:r w:rsidR="005A0AAF">
        <w:rPr>
          <w:rFonts w:eastAsiaTheme="minorEastAsia" w:hint="eastAsia"/>
          <w:b/>
          <w:lang w:eastAsia="zh-CN"/>
        </w:rPr>
        <w:t>fields</w:t>
      </w:r>
      <w:r w:rsidR="005A0AAF" w:rsidRPr="00A92046">
        <w:rPr>
          <w:rFonts w:eastAsiaTheme="minorEastAsia"/>
          <w:b/>
          <w:lang w:eastAsia="zh-CN"/>
        </w:rPr>
        <w:t xml:space="preserve"> </w:t>
      </w:r>
      <w:r w:rsidRPr="00A92046">
        <w:rPr>
          <w:rFonts w:eastAsiaTheme="minorEastAsia"/>
          <w:b/>
          <w:lang w:eastAsia="zh-CN"/>
        </w:rPr>
        <w:t xml:space="preserve">can be assumed as baseline for the </w:t>
      </w:r>
      <w:r w:rsidRPr="00A92046">
        <w:rPr>
          <w:rFonts w:eastAsiaTheme="minorEastAsia" w:hint="eastAsia"/>
          <w:b/>
          <w:lang w:eastAsia="zh-CN"/>
        </w:rPr>
        <w:t>IUC request</w:t>
      </w:r>
      <w:r w:rsidRPr="00A92046">
        <w:rPr>
          <w:rFonts w:eastAsiaTheme="minorEastAsia"/>
          <w:b/>
          <w:lang w:eastAsia="zh-CN"/>
        </w:rPr>
        <w:t xml:space="preserve"> MAC CE</w:t>
      </w:r>
      <w:r w:rsidR="008F6DCA">
        <w:rPr>
          <w:rFonts w:eastAsiaTheme="minorEastAsia" w:hint="eastAsia"/>
          <w:b/>
          <w:lang w:eastAsia="zh-CN"/>
        </w:rPr>
        <w:t xml:space="preserve"> format</w:t>
      </w:r>
      <w:r w:rsidRPr="00A92046">
        <w:rPr>
          <w:rFonts w:eastAsiaTheme="minorEastAsia"/>
          <w:b/>
          <w:lang w:eastAsia="zh-CN"/>
        </w:rPr>
        <w:t>:</w:t>
      </w:r>
    </w:p>
    <w:p w:rsidR="00A92046" w:rsidRPr="00A92046" w:rsidRDefault="00A92046" w:rsidP="00A92046">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sidR="00DC171C">
        <w:rPr>
          <w:rFonts w:eastAsiaTheme="minorEastAsia" w:hint="eastAsia"/>
          <w:b/>
          <w:lang w:eastAsia="zh-CN"/>
        </w:rPr>
        <w:t>T</w:t>
      </w:r>
      <w:r w:rsidRPr="00A92046">
        <w:rPr>
          <w:rFonts w:eastAsiaTheme="minorEastAsia"/>
          <w:b/>
          <w:lang w:eastAsia="zh-CN"/>
        </w:rPr>
        <w:t>he indication of resource set</w:t>
      </w:r>
      <w:r w:rsidR="00EF39D9">
        <w:rPr>
          <w:rFonts w:eastAsiaTheme="minorEastAsia" w:hint="eastAsia"/>
          <w:b/>
          <w:lang w:eastAsia="zh-CN"/>
        </w:rPr>
        <w:t xml:space="preserve"> </w:t>
      </w:r>
      <w:r w:rsidRPr="00A92046">
        <w:rPr>
          <w:rFonts w:eastAsiaTheme="minorEastAsia" w:hint="eastAsia"/>
          <w:b/>
          <w:lang w:eastAsia="zh-CN"/>
        </w:rPr>
        <w:t>(preferred/non-preferred): 1 bit;</w:t>
      </w:r>
    </w:p>
    <w:p w:rsidR="00A92046" w:rsidRPr="00A92046" w:rsidRDefault="00A92046" w:rsidP="00A92046">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t>Starting time locations of resource selection window (</w:t>
      </w:r>
      <w:proofErr w:type="spellStart"/>
      <w:r w:rsidRPr="00A92046">
        <w:rPr>
          <w:rFonts w:eastAsiaTheme="minorEastAsia" w:hint="eastAsia"/>
          <w:b/>
          <w:lang w:eastAsia="zh-CN"/>
        </w:rPr>
        <w:t>DFN+slot</w:t>
      </w:r>
      <w:proofErr w:type="spellEnd"/>
      <w:r w:rsidRPr="00A92046">
        <w:rPr>
          <w:rFonts w:eastAsiaTheme="minorEastAsia"/>
          <w:b/>
          <w:lang w:eastAsia="zh-CN"/>
        </w:rPr>
        <w:t>)</w:t>
      </w:r>
      <w:r w:rsidRPr="00A92046">
        <w:rPr>
          <w:rFonts w:eastAsiaTheme="minorEastAsia" w:hint="eastAsia"/>
          <w:b/>
          <w:lang w:eastAsia="zh-CN"/>
        </w:rPr>
        <w:t>: 14 bits;</w:t>
      </w:r>
    </w:p>
    <w:p w:rsidR="00A92046" w:rsidRPr="00A92046" w:rsidRDefault="00A92046" w:rsidP="00A92046">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t>Ending time locations of resource selection window (</w:t>
      </w:r>
      <w:proofErr w:type="spellStart"/>
      <w:r w:rsidRPr="00A92046">
        <w:rPr>
          <w:rFonts w:eastAsiaTheme="minorEastAsia" w:hint="eastAsia"/>
          <w:b/>
          <w:lang w:eastAsia="zh-CN"/>
        </w:rPr>
        <w:t>DFN+slot</w:t>
      </w:r>
      <w:proofErr w:type="spellEnd"/>
      <w:r w:rsidRPr="00A92046">
        <w:rPr>
          <w:rFonts w:eastAsiaTheme="minorEastAsia"/>
          <w:b/>
          <w:lang w:eastAsia="zh-CN"/>
        </w:rPr>
        <w:t>)</w:t>
      </w:r>
      <w:r w:rsidRPr="00A92046">
        <w:rPr>
          <w:rFonts w:eastAsiaTheme="minorEastAsia" w:hint="eastAsia"/>
          <w:b/>
          <w:lang w:eastAsia="zh-CN"/>
        </w:rPr>
        <w:t>: 14 bits;</w:t>
      </w:r>
    </w:p>
    <w:p w:rsidR="00A92046" w:rsidRPr="00A92046" w:rsidRDefault="00A92046" w:rsidP="00A92046">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sidR="00DC171C">
        <w:rPr>
          <w:rFonts w:eastAsiaTheme="minorEastAsia" w:hint="eastAsia"/>
          <w:b/>
          <w:lang w:eastAsia="zh-CN"/>
        </w:rPr>
        <w:t>R</w:t>
      </w:r>
      <w:r w:rsidRPr="00A92046">
        <w:rPr>
          <w:rFonts w:eastAsiaTheme="minorEastAsia"/>
          <w:b/>
          <w:lang w:eastAsia="zh-CN"/>
        </w:rPr>
        <w:t>esource reservation period</w:t>
      </w:r>
      <w:r w:rsidRPr="00A92046">
        <w:rPr>
          <w:rFonts w:eastAsiaTheme="minorEastAsia" w:hint="eastAsia"/>
          <w:b/>
          <w:lang w:eastAsia="zh-CN"/>
        </w:rPr>
        <w:t>: 4 bits.</w:t>
      </w:r>
    </w:p>
    <w:p w:rsidR="00A92046" w:rsidRPr="0070345D" w:rsidRDefault="00A92046" w:rsidP="00CF189C">
      <w:pPr>
        <w:pStyle w:val="a0"/>
        <w:rPr>
          <w:rFonts w:eastAsiaTheme="minorEastAsia"/>
          <w:lang w:eastAsia="zh-CN"/>
        </w:rPr>
      </w:pPr>
    </w:p>
    <w:p w:rsidR="003D77B8" w:rsidRPr="00B24D73" w:rsidRDefault="00B24D73" w:rsidP="003C4884">
      <w:pPr>
        <w:pStyle w:val="20"/>
        <w:tabs>
          <w:tab w:val="clear" w:pos="-1374"/>
          <w:tab w:val="num" w:pos="0"/>
        </w:tabs>
        <w:ind w:left="0" w:firstLine="0"/>
        <w:rPr>
          <w:rFonts w:eastAsia="宋体"/>
        </w:rPr>
      </w:pPr>
      <w:r>
        <w:rPr>
          <w:lang w:eastAsia="ko-KR"/>
        </w:rPr>
        <w:t xml:space="preserve">IUC </w:t>
      </w:r>
      <w:r w:rsidRPr="00B24D73">
        <w:rPr>
          <w:rFonts w:eastAsiaTheme="minorEastAsia" w:hint="eastAsia"/>
        </w:rPr>
        <w:t>MAC CE</w:t>
      </w:r>
    </w:p>
    <w:p w:rsidR="005C4684" w:rsidRPr="00B24D73" w:rsidRDefault="00B24D73" w:rsidP="00B24D73">
      <w:pPr>
        <w:pStyle w:val="a0"/>
        <w:rPr>
          <w:rFonts w:eastAsiaTheme="minorEastAsia"/>
          <w:lang w:eastAsia="zh-CN"/>
        </w:rPr>
      </w:pPr>
      <w:r>
        <w:rPr>
          <w:rFonts w:eastAsiaTheme="minorEastAsia" w:hint="eastAsia"/>
          <w:lang w:eastAsia="zh-CN"/>
        </w:rPr>
        <w:t>In RAN1#107bis-e meeting, some agreements and WA on IUC MAC CE were made:</w:t>
      </w:r>
    </w:p>
    <w:tbl>
      <w:tblPr>
        <w:tblStyle w:val="a7"/>
        <w:tblW w:w="0" w:type="auto"/>
        <w:tblInd w:w="108" w:type="dxa"/>
        <w:tblLook w:val="04A0" w:firstRow="1" w:lastRow="0" w:firstColumn="1" w:lastColumn="0" w:noHBand="0" w:noVBand="1"/>
      </w:tblPr>
      <w:tblGrid>
        <w:gridCol w:w="8414"/>
      </w:tblGrid>
      <w:tr w:rsidR="008A5679" w:rsidTr="0091726D">
        <w:tc>
          <w:tcPr>
            <w:tcW w:w="8414" w:type="dxa"/>
          </w:tcPr>
          <w:p w:rsidR="007621F9" w:rsidRPr="00D76A25" w:rsidRDefault="007621F9" w:rsidP="007621F9">
            <w:pPr>
              <w:rPr>
                <w:szCs w:val="20"/>
                <w:highlight w:val="green"/>
              </w:rPr>
            </w:pPr>
            <w:r w:rsidRPr="00D76A25">
              <w:rPr>
                <w:szCs w:val="20"/>
                <w:highlight w:val="green"/>
              </w:rPr>
              <w:t>Agreement</w:t>
            </w:r>
          </w:p>
          <w:p w:rsidR="007621F9" w:rsidRPr="00D76A25" w:rsidRDefault="007621F9" w:rsidP="007621F9">
            <w:pPr>
              <w:rPr>
                <w:rFonts w:eastAsia="Malgun Gothic"/>
                <w:b/>
                <w:bCs/>
                <w:szCs w:val="20"/>
                <w:u w:val="single"/>
                <w:lang w:eastAsia="ko-KR"/>
              </w:rPr>
            </w:pPr>
            <w:r w:rsidRPr="00D76A25">
              <w:rPr>
                <w:rFonts w:eastAsia="Malgun Gothic"/>
                <w:szCs w:val="20"/>
                <w:lang w:eastAsia="ja-JP"/>
              </w:rPr>
              <w:t xml:space="preserve">For the indication of resource set in Scheme 1, </w:t>
            </w:r>
            <w:r w:rsidRPr="001B1A07">
              <w:rPr>
                <w:rFonts w:eastAsia="Malgun Gothic"/>
                <w:szCs w:val="20"/>
                <w:highlight w:val="yellow"/>
                <w:lang w:eastAsia="ja-JP"/>
              </w:rPr>
              <w:t>t</w:t>
            </w:r>
            <w:r w:rsidRPr="00B16EE0">
              <w:rPr>
                <w:rFonts w:eastAsia="Malgun Gothic"/>
                <w:szCs w:val="20"/>
                <w:highlight w:val="yellow"/>
                <w:lang w:eastAsia="ja-JP"/>
              </w:rPr>
              <w:t xml:space="preserve">he value of </w:t>
            </w:r>
            <w:proofErr w:type="spellStart"/>
            <w:r w:rsidRPr="00B16EE0">
              <w:rPr>
                <w:rFonts w:eastAsia="Malgun Gothic"/>
                <w:szCs w:val="20"/>
                <w:highlight w:val="yellow"/>
                <w:lang w:eastAsia="ja-JP"/>
              </w:rPr>
              <w:t>Sl-MaxNumPerReserve</w:t>
            </w:r>
            <w:proofErr w:type="spellEnd"/>
            <w:r w:rsidRPr="00B16EE0">
              <w:rPr>
                <w:rFonts w:eastAsia="Malgun Gothic"/>
                <w:szCs w:val="20"/>
                <w:highlight w:val="yellow"/>
                <w:lang w:eastAsia="ja-JP"/>
              </w:rPr>
              <w:t xml:space="preserve"> is fixed to 3</w:t>
            </w:r>
            <w:r w:rsidRPr="00D76A25">
              <w:rPr>
                <w:rFonts w:eastAsia="Malgun Gothic"/>
                <w:szCs w:val="20"/>
                <w:lang w:eastAsia="ja-JP"/>
              </w:rPr>
              <w:t>.</w:t>
            </w:r>
          </w:p>
          <w:p w:rsidR="007621F9" w:rsidRPr="00D76A25" w:rsidRDefault="007621F9" w:rsidP="007621F9">
            <w:pPr>
              <w:rPr>
                <w:szCs w:val="20"/>
              </w:rPr>
            </w:pPr>
          </w:p>
          <w:p w:rsidR="007621F9" w:rsidRPr="00D76A25" w:rsidRDefault="007621F9" w:rsidP="007621F9">
            <w:pPr>
              <w:rPr>
                <w:szCs w:val="20"/>
                <w:highlight w:val="green"/>
              </w:rPr>
            </w:pPr>
            <w:r w:rsidRPr="00D76A25">
              <w:rPr>
                <w:szCs w:val="20"/>
                <w:highlight w:val="green"/>
              </w:rPr>
              <w:t>Agreement</w:t>
            </w:r>
          </w:p>
          <w:p w:rsidR="007621F9" w:rsidRPr="00D76A25" w:rsidRDefault="007621F9" w:rsidP="007621F9">
            <w:pPr>
              <w:rPr>
                <w:szCs w:val="20"/>
              </w:rPr>
            </w:pPr>
            <w:r w:rsidRPr="00D76A25">
              <w:rPr>
                <w:szCs w:val="20"/>
              </w:rPr>
              <w:t xml:space="preserve">The following working assumption is confirmed with modification in </w:t>
            </w:r>
            <w:r w:rsidRPr="00D76A25">
              <w:rPr>
                <w:color w:val="FF0000"/>
                <w:szCs w:val="20"/>
              </w:rPr>
              <w:t>RED</w:t>
            </w:r>
            <w:r w:rsidRPr="00D76A25">
              <w:rPr>
                <w:szCs w:val="20"/>
              </w:rPr>
              <w:t>.</w:t>
            </w:r>
          </w:p>
          <w:p w:rsidR="007621F9" w:rsidRPr="00D76A25" w:rsidRDefault="007621F9" w:rsidP="00142E54">
            <w:pPr>
              <w:pStyle w:val="af"/>
              <w:numPr>
                <w:ilvl w:val="0"/>
                <w:numId w:val="22"/>
              </w:numPr>
              <w:rPr>
                <w:rFonts w:eastAsia="Malgun Gothic"/>
                <w:lang w:val="en-US"/>
              </w:rPr>
            </w:pPr>
            <w:r w:rsidRPr="00D76A25">
              <w:rPr>
                <w:rFonts w:eastAsia="Malgun Gothic"/>
                <w:lang w:val="en-US"/>
              </w:rPr>
              <w:t>MAC CE or 2</w:t>
            </w:r>
            <w:r w:rsidRPr="00D76A25">
              <w:rPr>
                <w:rFonts w:eastAsia="Malgun Gothic"/>
                <w:vertAlign w:val="superscript"/>
                <w:lang w:val="en-US"/>
              </w:rPr>
              <w:t>nd</w:t>
            </w:r>
            <w:r w:rsidRPr="00D76A25">
              <w:rPr>
                <w:rFonts w:eastAsia="Malgun Gothic"/>
                <w:lang w:val="en-US"/>
              </w:rPr>
              <w:t xml:space="preserve"> SCI are used as the container of inter-UE coordination information transmission from UE A to UE B.</w:t>
            </w:r>
          </w:p>
          <w:p w:rsidR="007621F9" w:rsidRPr="00B16EE0" w:rsidRDefault="007621F9" w:rsidP="00142E54">
            <w:pPr>
              <w:pStyle w:val="af"/>
              <w:numPr>
                <w:ilvl w:val="1"/>
                <w:numId w:val="22"/>
              </w:numPr>
              <w:rPr>
                <w:rFonts w:eastAsia="Malgun Gothic"/>
                <w:highlight w:val="yellow"/>
                <w:lang w:val="en-US"/>
              </w:rPr>
            </w:pPr>
            <w:r w:rsidRPr="00B16EE0">
              <w:rPr>
                <w:rFonts w:eastAsia="Malgun Gothic"/>
                <w:highlight w:val="yellow"/>
                <w:lang w:val="en-US"/>
              </w:rPr>
              <w:t>For the indication of resource set, the following is supported:</w:t>
            </w:r>
          </w:p>
          <w:p w:rsidR="007621F9" w:rsidRPr="00B16EE0" w:rsidRDefault="007621F9" w:rsidP="00142E54">
            <w:pPr>
              <w:pStyle w:val="af"/>
              <w:numPr>
                <w:ilvl w:val="2"/>
                <w:numId w:val="22"/>
              </w:numPr>
              <w:rPr>
                <w:rFonts w:eastAsia="Malgun Gothic"/>
                <w:highlight w:val="yellow"/>
                <w:lang w:val="en-US"/>
              </w:rPr>
            </w:pPr>
            <w:r w:rsidRPr="00B16EE0">
              <w:rPr>
                <w:rFonts w:eastAsia="Malgun Gothic"/>
                <w:highlight w:val="yellow"/>
                <w:lang w:val="en-US"/>
              </w:rPr>
              <w:t xml:space="preserve">N combinations of TRIV, FRIV, </w:t>
            </w:r>
            <w:proofErr w:type="gramStart"/>
            <w:r w:rsidRPr="00B16EE0">
              <w:rPr>
                <w:rFonts w:eastAsia="Malgun Gothic"/>
                <w:highlight w:val="yellow"/>
                <w:lang w:val="en-US"/>
              </w:rPr>
              <w:t>resource</w:t>
            </w:r>
            <w:proofErr w:type="gramEnd"/>
            <w:r w:rsidRPr="00B16EE0">
              <w:rPr>
                <w:rFonts w:eastAsia="Malgun Gothic"/>
                <w:highlight w:val="yellow"/>
                <w:lang w:val="en-US"/>
              </w:rPr>
              <w:t xml:space="preserve"> reservation period as specified in Rel-16 TS 38.214 Section 8.1.5 with following modification. The value of resource reservation period is omitted at least when the transmission of preferred resource set is triggered by UE-B’s explicit request.</w:t>
            </w:r>
          </w:p>
          <w:p w:rsidR="007621F9" w:rsidRPr="00B16EE0" w:rsidRDefault="007621F9" w:rsidP="00142E54">
            <w:pPr>
              <w:pStyle w:val="af"/>
              <w:numPr>
                <w:ilvl w:val="3"/>
                <w:numId w:val="22"/>
              </w:numPr>
              <w:rPr>
                <w:rFonts w:eastAsia="Malgun Gothic"/>
                <w:highlight w:val="yellow"/>
                <w:lang w:val="en-US"/>
              </w:rPr>
            </w:pPr>
            <w:r w:rsidRPr="00B16EE0">
              <w:rPr>
                <w:rFonts w:eastAsia="Malgun Gothic"/>
                <w:highlight w:val="yellow"/>
                <w:lang w:val="en-US"/>
              </w:rPr>
              <w:t>First resource location of each TRIV is separately indicated by the inter-UE coordination information</w:t>
            </w:r>
          </w:p>
          <w:p w:rsidR="007621F9" w:rsidRPr="00B16EE0" w:rsidRDefault="007621F9" w:rsidP="00142E54">
            <w:pPr>
              <w:pStyle w:val="af"/>
              <w:numPr>
                <w:ilvl w:val="2"/>
                <w:numId w:val="22"/>
              </w:numPr>
              <w:rPr>
                <w:rFonts w:eastAsia="Malgun Gothic"/>
                <w:highlight w:val="yellow"/>
                <w:lang w:val="en-US"/>
              </w:rPr>
            </w:pPr>
            <w:r w:rsidRPr="00B16EE0">
              <w:rPr>
                <w:rFonts w:eastAsia="Malgun Gothic"/>
                <w:highlight w:val="yellow"/>
                <w:lang w:val="en-US"/>
              </w:rPr>
              <w:t xml:space="preserve">If [N &lt;= </w:t>
            </w:r>
            <w:r w:rsidRPr="00B16EE0">
              <w:rPr>
                <w:rFonts w:eastAsia="Malgun Gothic"/>
                <w:color w:val="000000"/>
                <w:highlight w:val="yellow"/>
                <w:lang w:val="en-US"/>
              </w:rPr>
              <w:t>3</w:t>
            </w:r>
            <w:r w:rsidRPr="00B16EE0">
              <w:rPr>
                <w:rFonts w:eastAsia="Malgun Gothic"/>
                <w:highlight w:val="yellow"/>
                <w:lang w:val="en-US"/>
              </w:rPr>
              <w:t>], MAC CE is used and it is up to UE implementation to additionally use 2</w:t>
            </w:r>
            <w:r w:rsidRPr="00B16EE0">
              <w:rPr>
                <w:rFonts w:eastAsia="Malgun Gothic"/>
                <w:highlight w:val="yellow"/>
                <w:vertAlign w:val="superscript"/>
                <w:lang w:val="en-US"/>
              </w:rPr>
              <w:t>nd</w:t>
            </w:r>
            <w:r w:rsidRPr="00B16EE0">
              <w:rPr>
                <w:rFonts w:eastAsia="Malgun Gothic"/>
                <w:highlight w:val="yellow"/>
                <w:lang w:val="en-US"/>
              </w:rPr>
              <w:t xml:space="preserve"> SCI. When 2</w:t>
            </w:r>
            <w:r w:rsidRPr="00B16EE0">
              <w:rPr>
                <w:rFonts w:eastAsia="Malgun Gothic"/>
                <w:highlight w:val="yellow"/>
                <w:vertAlign w:val="superscript"/>
                <w:lang w:val="en-US"/>
              </w:rPr>
              <w:t>nd</w:t>
            </w:r>
            <w:r w:rsidRPr="00B16EE0">
              <w:rPr>
                <w:rFonts w:eastAsia="Malgun Gothic"/>
                <w:highlight w:val="yellow"/>
                <w:lang w:val="en-US"/>
              </w:rPr>
              <w:t xml:space="preserve"> SCI and MAC CE are both used, the same resource set is indicated in the 2</w:t>
            </w:r>
            <w:r w:rsidRPr="00B16EE0">
              <w:rPr>
                <w:rFonts w:eastAsia="Malgun Gothic"/>
                <w:highlight w:val="yellow"/>
                <w:vertAlign w:val="superscript"/>
                <w:lang w:val="en-US"/>
              </w:rPr>
              <w:t>nd</w:t>
            </w:r>
            <w:r w:rsidRPr="00B16EE0">
              <w:rPr>
                <w:rFonts w:eastAsia="Malgun Gothic"/>
                <w:highlight w:val="yellow"/>
                <w:lang w:val="en-US"/>
              </w:rPr>
              <w:t xml:space="preserve"> SCI and the MAC CE. </w:t>
            </w:r>
            <w:r w:rsidRPr="00B16EE0">
              <w:rPr>
                <w:rFonts w:eastAsia="Malgun Gothic"/>
                <w:color w:val="000000"/>
                <w:highlight w:val="yellow"/>
                <w:lang w:val="en-US"/>
              </w:rPr>
              <w:t>If [N &gt; 3</w:t>
            </w:r>
            <w:r w:rsidRPr="00B16EE0">
              <w:rPr>
                <w:rFonts w:eastAsia="Malgun Gothic"/>
                <w:highlight w:val="yellow"/>
                <w:lang w:val="en-US"/>
              </w:rPr>
              <w:t>], only MAC CE is used.</w:t>
            </w:r>
          </w:p>
          <w:p w:rsidR="007621F9" w:rsidRPr="00B16EE0" w:rsidRDefault="007621F9" w:rsidP="00142E54">
            <w:pPr>
              <w:pStyle w:val="af"/>
              <w:numPr>
                <w:ilvl w:val="3"/>
                <w:numId w:val="22"/>
              </w:numPr>
              <w:rPr>
                <w:rFonts w:eastAsia="Malgun Gothic"/>
                <w:highlight w:val="yellow"/>
                <w:lang w:val="en-US"/>
              </w:rPr>
            </w:pPr>
            <w:r w:rsidRPr="00B16EE0">
              <w:rPr>
                <w:rFonts w:eastAsia="Malgun Gothic"/>
                <w:highlight w:val="yellow"/>
                <w:lang w:val="en-US"/>
              </w:rPr>
              <w:t>FFS: UE capability details</w:t>
            </w:r>
          </w:p>
          <w:p w:rsidR="007621F9" w:rsidRPr="00B16EE0" w:rsidRDefault="007621F9" w:rsidP="00142E54">
            <w:pPr>
              <w:pStyle w:val="af"/>
              <w:numPr>
                <w:ilvl w:val="3"/>
                <w:numId w:val="22"/>
              </w:numPr>
              <w:rPr>
                <w:rFonts w:eastAsia="Malgun Gothic"/>
                <w:highlight w:val="yellow"/>
                <w:lang w:val="en-US"/>
              </w:rPr>
            </w:pPr>
            <w:r w:rsidRPr="00B16EE0">
              <w:rPr>
                <w:rFonts w:eastAsia="Malgun Gothic"/>
                <w:highlight w:val="yellow"/>
                <w:lang w:val="en-US"/>
              </w:rPr>
              <w:t>2</w:t>
            </w:r>
            <w:r w:rsidRPr="00B16EE0">
              <w:rPr>
                <w:rFonts w:eastAsia="Malgun Gothic"/>
                <w:highlight w:val="yellow"/>
                <w:vertAlign w:val="superscript"/>
                <w:lang w:val="en-US"/>
              </w:rPr>
              <w:t>nd</w:t>
            </w:r>
            <w:r w:rsidRPr="00B16EE0">
              <w:rPr>
                <w:rFonts w:eastAsia="Malgun Gothic"/>
                <w:highlight w:val="yellow"/>
                <w:lang w:val="en-US"/>
              </w:rPr>
              <w:t xml:space="preserve"> SCI is UE RX optional</w:t>
            </w:r>
          </w:p>
          <w:p w:rsidR="007621F9" w:rsidRPr="00B16EE0" w:rsidRDefault="007621F9" w:rsidP="00142E54">
            <w:pPr>
              <w:pStyle w:val="af"/>
              <w:numPr>
                <w:ilvl w:val="3"/>
                <w:numId w:val="22"/>
              </w:numPr>
              <w:rPr>
                <w:rFonts w:eastAsia="Malgun Gothic"/>
                <w:color w:val="FF0000"/>
                <w:highlight w:val="yellow"/>
                <w:lang w:val="en-US"/>
              </w:rPr>
            </w:pPr>
            <w:r w:rsidRPr="00B16EE0">
              <w:rPr>
                <w:rFonts w:eastAsia="Malgun Gothic"/>
                <w:color w:val="FF0000"/>
                <w:highlight w:val="yellow"/>
                <w:lang w:val="en-US"/>
              </w:rPr>
              <w:t>The field size of the indication of resource set in a SCI format 2-C is determined by [N=3]</w:t>
            </w:r>
          </w:p>
          <w:p w:rsidR="00B24D73" w:rsidRPr="007621F9" w:rsidRDefault="00B24D73" w:rsidP="00B24D73">
            <w:pPr>
              <w:rPr>
                <w:rFonts w:eastAsiaTheme="minorEastAsia"/>
                <w:szCs w:val="20"/>
                <w:highlight w:val="darkYellow"/>
                <w:lang w:eastAsia="zh-CN"/>
              </w:rPr>
            </w:pPr>
          </w:p>
          <w:p w:rsidR="00B24D73" w:rsidRPr="00B2649B" w:rsidRDefault="00B24D73" w:rsidP="00B24D73">
            <w:pPr>
              <w:rPr>
                <w:szCs w:val="20"/>
                <w:u w:val="single"/>
              </w:rPr>
            </w:pPr>
            <w:r>
              <w:rPr>
                <w:szCs w:val="20"/>
                <w:highlight w:val="darkYellow"/>
              </w:rPr>
              <w:t>Working assumption</w:t>
            </w:r>
          </w:p>
          <w:p w:rsidR="00B24D73" w:rsidRPr="00B2649B" w:rsidRDefault="00B24D73" w:rsidP="00142E54">
            <w:pPr>
              <w:pStyle w:val="af"/>
              <w:numPr>
                <w:ilvl w:val="0"/>
                <w:numId w:val="20"/>
              </w:numPr>
              <w:rPr>
                <w:lang w:val="en-US"/>
              </w:rPr>
            </w:pPr>
            <w:r w:rsidRPr="00B2649B">
              <w:rPr>
                <w:lang w:val="en-US"/>
              </w:rPr>
              <w:t>First resource location of each TRIV is a slot offset with respect to a reference slot</w:t>
            </w:r>
          </w:p>
          <w:p w:rsidR="00B24D73" w:rsidRPr="00B2649B" w:rsidRDefault="00B24D73" w:rsidP="00142E54">
            <w:pPr>
              <w:pStyle w:val="af"/>
              <w:numPr>
                <w:ilvl w:val="1"/>
                <w:numId w:val="20"/>
              </w:numPr>
              <w:rPr>
                <w:lang w:val="en-US"/>
              </w:rPr>
            </w:pPr>
            <w:r w:rsidRPr="00B2649B">
              <w:rPr>
                <w:lang w:val="en-US"/>
              </w:rPr>
              <w:t xml:space="preserve">Alt 2: </w:t>
            </w:r>
          </w:p>
          <w:p w:rsidR="00B24D73" w:rsidRPr="00B2649B" w:rsidRDefault="00B24D73" w:rsidP="00142E54">
            <w:pPr>
              <w:pStyle w:val="af"/>
              <w:numPr>
                <w:ilvl w:val="2"/>
                <w:numId w:val="20"/>
              </w:numPr>
              <w:rPr>
                <w:lang w:val="en-US"/>
              </w:rPr>
            </w:pPr>
            <w:r w:rsidRPr="00B2649B">
              <w:rPr>
                <w:lang w:val="en-US"/>
              </w:rPr>
              <w:t>The slot offset is the number of logical slots from the reference slot</w:t>
            </w:r>
          </w:p>
          <w:p w:rsidR="00B24D73" w:rsidRPr="00B2649B" w:rsidRDefault="00B24D73" w:rsidP="00142E54">
            <w:pPr>
              <w:pStyle w:val="af"/>
              <w:numPr>
                <w:ilvl w:val="3"/>
                <w:numId w:val="20"/>
              </w:numPr>
              <w:rPr>
                <w:lang w:val="en-US"/>
              </w:rPr>
            </w:pPr>
            <w:r w:rsidRPr="00B2649B">
              <w:rPr>
                <w:lang w:val="en-US"/>
              </w:rPr>
              <w:t>The value range of slot offsets is from 0 to maximum value that is (pre)configurable up to [256]</w:t>
            </w:r>
          </w:p>
          <w:p w:rsidR="00B24D73" w:rsidRPr="00B2649B" w:rsidRDefault="00B24D73" w:rsidP="00142E54">
            <w:pPr>
              <w:pStyle w:val="af"/>
              <w:numPr>
                <w:ilvl w:val="4"/>
                <w:numId w:val="20"/>
              </w:numPr>
              <w:rPr>
                <w:lang w:val="en-US"/>
              </w:rPr>
            </w:pPr>
            <w:r w:rsidRPr="00B2649B">
              <w:rPr>
                <w:lang w:val="en-US"/>
              </w:rPr>
              <w:t>FFS: The detailed value range including granularity</w:t>
            </w:r>
          </w:p>
          <w:p w:rsidR="00B24D73" w:rsidRPr="00B2649B" w:rsidRDefault="00B24D73" w:rsidP="00142E54">
            <w:pPr>
              <w:pStyle w:val="af"/>
              <w:numPr>
                <w:ilvl w:val="3"/>
                <w:numId w:val="20"/>
              </w:numPr>
              <w:rPr>
                <w:lang w:val="en-US"/>
              </w:rPr>
            </w:pPr>
            <w:r w:rsidRPr="00B2649B">
              <w:rPr>
                <w:lang w:val="en-US"/>
              </w:rPr>
              <w:t>Slot offset for each TRIV to indicate the set of resources is separately indicated by inter-UE coordination information</w:t>
            </w:r>
          </w:p>
          <w:p w:rsidR="00B24D73" w:rsidRPr="00B2649B" w:rsidRDefault="00B24D73" w:rsidP="00142E54">
            <w:pPr>
              <w:pStyle w:val="af"/>
              <w:numPr>
                <w:ilvl w:val="2"/>
                <w:numId w:val="20"/>
              </w:numPr>
              <w:rPr>
                <w:lang w:val="en-US"/>
              </w:rPr>
            </w:pPr>
            <w:r w:rsidRPr="00B2649B">
              <w:rPr>
                <w:lang w:val="en-US"/>
              </w:rPr>
              <w:t xml:space="preserve">For the reference slot, </w:t>
            </w:r>
          </w:p>
          <w:p w:rsidR="00B24D73" w:rsidRPr="00B2649B" w:rsidRDefault="00B24D73" w:rsidP="00142E54">
            <w:pPr>
              <w:pStyle w:val="af"/>
              <w:numPr>
                <w:ilvl w:val="3"/>
                <w:numId w:val="20"/>
              </w:numPr>
              <w:rPr>
                <w:lang w:val="en-US"/>
              </w:rPr>
            </w:pPr>
            <w:r w:rsidRPr="00B2649B">
              <w:rPr>
                <w:lang w:val="en-US"/>
              </w:rPr>
              <w:t>The reference slot is the slot indicated by the inter-UE coordination information in a form of combination of DFN index and slot index</w:t>
            </w:r>
          </w:p>
          <w:p w:rsidR="00F52E8C" w:rsidRPr="00466E7D" w:rsidRDefault="00F52E8C" w:rsidP="00F52E8C">
            <w:pPr>
              <w:rPr>
                <w:szCs w:val="20"/>
                <w:highlight w:val="green"/>
              </w:rPr>
            </w:pPr>
            <w:r w:rsidRPr="00466E7D">
              <w:rPr>
                <w:szCs w:val="20"/>
                <w:highlight w:val="green"/>
              </w:rPr>
              <w:t>Agreement</w:t>
            </w:r>
          </w:p>
          <w:p w:rsidR="00F52E8C" w:rsidRPr="00B2649B" w:rsidRDefault="00F52E8C" w:rsidP="00142E54">
            <w:pPr>
              <w:pStyle w:val="af"/>
              <w:numPr>
                <w:ilvl w:val="0"/>
                <w:numId w:val="19"/>
              </w:numPr>
              <w:rPr>
                <w:lang w:val="en-US"/>
              </w:rPr>
            </w:pPr>
            <w:r w:rsidRPr="00B2649B">
              <w:rPr>
                <w:lang w:val="en-US"/>
              </w:rPr>
              <w:t xml:space="preserve">For inter-UE coordination information is triggered by UE-B’s request, </w:t>
            </w:r>
          </w:p>
          <w:p w:rsidR="00F52E8C" w:rsidRPr="00B2649B" w:rsidRDefault="00F52E8C" w:rsidP="00142E54">
            <w:pPr>
              <w:pStyle w:val="af"/>
              <w:numPr>
                <w:ilvl w:val="1"/>
                <w:numId w:val="19"/>
              </w:numPr>
              <w:rPr>
                <w:lang w:val="en-US"/>
              </w:rPr>
            </w:pPr>
            <w:r w:rsidRPr="00B2649B">
              <w:rPr>
                <w:lang w:val="en-US"/>
              </w:rPr>
              <w:t>A resource pool level (pre-)configuration can enable one of the following alternatives:</w:t>
            </w:r>
          </w:p>
          <w:p w:rsidR="00F52E8C" w:rsidRPr="00B2649B" w:rsidRDefault="00F52E8C" w:rsidP="00142E54">
            <w:pPr>
              <w:pStyle w:val="af"/>
              <w:numPr>
                <w:ilvl w:val="2"/>
                <w:numId w:val="19"/>
              </w:numPr>
              <w:rPr>
                <w:lang w:val="en-US"/>
              </w:rPr>
            </w:pPr>
            <w:r w:rsidRPr="00B2649B">
              <w:rPr>
                <w:lang w:val="en-US"/>
              </w:rPr>
              <w:t>Alt 1:</w:t>
            </w:r>
          </w:p>
          <w:p w:rsidR="00F52E8C" w:rsidRPr="00B2649B" w:rsidRDefault="00F52E8C" w:rsidP="00142E54">
            <w:pPr>
              <w:pStyle w:val="af"/>
              <w:numPr>
                <w:ilvl w:val="3"/>
                <w:numId w:val="19"/>
              </w:numPr>
              <w:rPr>
                <w:lang w:val="en-US"/>
              </w:rPr>
            </w:pPr>
            <w:r w:rsidRPr="00B2649B">
              <w:rPr>
                <w:lang w:val="en-US"/>
              </w:rPr>
              <w:t>Resource set type to be provided by inter-UE coordination information transmission is determined by UE-A’s implementation and its information is indicated by UE-A’s inter-UE coordination information</w:t>
            </w:r>
          </w:p>
          <w:p w:rsidR="00F52E8C" w:rsidRPr="00F52E8C" w:rsidRDefault="00F52E8C" w:rsidP="00142E54">
            <w:pPr>
              <w:pStyle w:val="af"/>
              <w:numPr>
                <w:ilvl w:val="4"/>
                <w:numId w:val="19"/>
              </w:numPr>
              <w:rPr>
                <w:highlight w:val="yellow"/>
                <w:lang w:val="en-US"/>
              </w:rPr>
            </w:pPr>
            <w:r w:rsidRPr="00F52E8C">
              <w:rPr>
                <w:highlight w:val="yellow"/>
                <w:lang w:val="en-US"/>
              </w:rPr>
              <w:t>UE-A’s inter-UE coordination information indicates either preferred resource set or non-preferred resource set</w:t>
            </w:r>
          </w:p>
          <w:p w:rsidR="00F52E8C" w:rsidRPr="00B2649B" w:rsidRDefault="00F52E8C" w:rsidP="00142E54">
            <w:pPr>
              <w:pStyle w:val="af"/>
              <w:numPr>
                <w:ilvl w:val="2"/>
                <w:numId w:val="19"/>
              </w:numPr>
              <w:rPr>
                <w:lang w:val="en-US"/>
              </w:rPr>
            </w:pPr>
            <w:r w:rsidRPr="00B2649B">
              <w:rPr>
                <w:lang w:val="en-US"/>
              </w:rPr>
              <w:t>Alt 2:</w:t>
            </w:r>
          </w:p>
          <w:p w:rsidR="00F52E8C" w:rsidRPr="00B2649B" w:rsidRDefault="00F52E8C" w:rsidP="00142E54">
            <w:pPr>
              <w:pStyle w:val="af"/>
              <w:numPr>
                <w:ilvl w:val="3"/>
                <w:numId w:val="19"/>
              </w:numPr>
              <w:rPr>
                <w:lang w:val="en-US"/>
              </w:rPr>
            </w:pPr>
            <w:r w:rsidRPr="00B2649B">
              <w:rPr>
                <w:lang w:val="en-US"/>
              </w:rPr>
              <w:t>Resource set type to be provided by inter-UE coordination information transmission is indicated by UE-B’s request</w:t>
            </w:r>
          </w:p>
          <w:p w:rsidR="00F52E8C" w:rsidRPr="00B2649B" w:rsidRDefault="00F52E8C" w:rsidP="00142E54">
            <w:pPr>
              <w:pStyle w:val="af"/>
              <w:numPr>
                <w:ilvl w:val="4"/>
                <w:numId w:val="19"/>
              </w:numPr>
              <w:rPr>
                <w:lang w:val="en-US"/>
              </w:rPr>
            </w:pPr>
            <w:r w:rsidRPr="00B2649B">
              <w:rPr>
                <w:lang w:val="en-US"/>
              </w:rPr>
              <w:t>UE-B’s request indicates either preferred resource set or non-preferred resource set</w:t>
            </w:r>
          </w:p>
          <w:p w:rsidR="00F52E8C" w:rsidRPr="00B2649B" w:rsidRDefault="00F52E8C" w:rsidP="00142E54">
            <w:pPr>
              <w:pStyle w:val="af"/>
              <w:numPr>
                <w:ilvl w:val="1"/>
                <w:numId w:val="19"/>
              </w:numPr>
              <w:rPr>
                <w:lang w:val="en-US"/>
              </w:rPr>
            </w:pPr>
            <w:r w:rsidRPr="00B2649B">
              <w:rPr>
                <w:lang w:val="en-US"/>
              </w:rPr>
              <w:lastRenderedPageBreak/>
              <w:t>Note that it is up to RAN2 decision whether/how UE-B provides its support of sensing/resource exclusion to UE-A via PC5-RRC signaling and UE-A uses the received information to determine the type of resource set to be transmitted to UE-B</w:t>
            </w:r>
          </w:p>
          <w:p w:rsidR="00F52E8C" w:rsidRPr="00466E7D" w:rsidRDefault="00F52E8C" w:rsidP="00F52E8C">
            <w:pPr>
              <w:rPr>
                <w:szCs w:val="20"/>
                <w:highlight w:val="green"/>
              </w:rPr>
            </w:pPr>
            <w:r w:rsidRPr="00466E7D">
              <w:rPr>
                <w:szCs w:val="20"/>
                <w:highlight w:val="green"/>
              </w:rPr>
              <w:t>Agreement</w:t>
            </w:r>
          </w:p>
          <w:p w:rsidR="00F52E8C" w:rsidRPr="00B2649B" w:rsidRDefault="00F52E8C" w:rsidP="00142E54">
            <w:pPr>
              <w:pStyle w:val="af"/>
              <w:numPr>
                <w:ilvl w:val="0"/>
                <w:numId w:val="21"/>
              </w:numPr>
              <w:rPr>
                <w:color w:val="00000A"/>
                <w:lang w:val="en-US"/>
              </w:rPr>
            </w:pPr>
            <w:r w:rsidRPr="00B2649B">
              <w:rPr>
                <w:color w:val="00000A"/>
                <w:lang w:val="en-US"/>
              </w:rPr>
              <w:t xml:space="preserve">For inter-UE coordination information is triggered by a condition other than explicit request reception, </w:t>
            </w:r>
          </w:p>
          <w:p w:rsidR="00F52E8C" w:rsidRPr="00B2649B" w:rsidRDefault="00F52E8C" w:rsidP="00142E54">
            <w:pPr>
              <w:pStyle w:val="af"/>
              <w:numPr>
                <w:ilvl w:val="1"/>
                <w:numId w:val="21"/>
              </w:numPr>
              <w:rPr>
                <w:color w:val="00000A"/>
                <w:lang w:val="en-US"/>
              </w:rPr>
            </w:pPr>
            <w:r w:rsidRPr="00B2649B">
              <w:rPr>
                <w:color w:val="00000A"/>
                <w:lang w:val="en-US"/>
              </w:rPr>
              <w:t>Resource set type to be provided by inter-UE coordination information transmission is determined by UE-A’s implementation and its information is indicated by UE-A’s inter-UE coordination information</w:t>
            </w:r>
          </w:p>
          <w:p w:rsidR="00F52E8C" w:rsidRPr="00F52E8C" w:rsidRDefault="00F52E8C" w:rsidP="00142E54">
            <w:pPr>
              <w:pStyle w:val="af"/>
              <w:numPr>
                <w:ilvl w:val="2"/>
                <w:numId w:val="21"/>
              </w:numPr>
              <w:rPr>
                <w:color w:val="00000A"/>
                <w:highlight w:val="yellow"/>
                <w:lang w:val="en-US"/>
              </w:rPr>
            </w:pPr>
            <w:r w:rsidRPr="00F52E8C">
              <w:rPr>
                <w:color w:val="00000A"/>
                <w:highlight w:val="yellow"/>
                <w:lang w:val="en-US"/>
              </w:rPr>
              <w:t>UE-A’s inter-UE coordination information indicates either preferred resource set or non-preferred resource set</w:t>
            </w:r>
          </w:p>
          <w:p w:rsidR="008A5679" w:rsidRPr="00F52E8C" w:rsidRDefault="008A5679" w:rsidP="00B24D73">
            <w:pPr>
              <w:spacing w:line="252" w:lineRule="auto"/>
              <w:jc w:val="both"/>
              <w:rPr>
                <w:rFonts w:eastAsiaTheme="minorEastAsia"/>
                <w:lang w:eastAsia="zh-CN"/>
              </w:rPr>
            </w:pPr>
          </w:p>
        </w:tc>
      </w:tr>
    </w:tbl>
    <w:p w:rsidR="003C2837" w:rsidRDefault="003C2837" w:rsidP="00FD31FD">
      <w:pPr>
        <w:pStyle w:val="a0"/>
        <w:rPr>
          <w:rFonts w:eastAsiaTheme="minorEastAsia"/>
          <w:lang w:eastAsia="zh-CN"/>
        </w:rPr>
      </w:pPr>
    </w:p>
    <w:p w:rsidR="00FD31FD" w:rsidRPr="00CF189C" w:rsidRDefault="00FD31FD" w:rsidP="00FD31FD">
      <w:pPr>
        <w:pStyle w:val="a0"/>
        <w:rPr>
          <w:rFonts w:eastAsiaTheme="minorEastAsia"/>
          <w:lang w:eastAsia="zh-CN"/>
        </w:rPr>
      </w:pPr>
      <w:r>
        <w:rPr>
          <w:rFonts w:eastAsiaTheme="minorEastAsia"/>
          <w:lang w:eastAsia="zh-CN"/>
        </w:rPr>
        <w:t>Based</w:t>
      </w:r>
      <w:r>
        <w:rPr>
          <w:rFonts w:eastAsiaTheme="minorEastAsia" w:hint="eastAsia"/>
          <w:lang w:eastAsia="zh-CN"/>
        </w:rPr>
        <w:t xml:space="preserve"> on RAN1</w:t>
      </w:r>
      <w:r>
        <w:rPr>
          <w:rFonts w:eastAsiaTheme="minorEastAsia"/>
          <w:lang w:eastAsia="zh-CN"/>
        </w:rPr>
        <w:t>’</w:t>
      </w:r>
      <w:r>
        <w:rPr>
          <w:rFonts w:eastAsiaTheme="minorEastAsia" w:hint="eastAsia"/>
          <w:lang w:eastAsia="zh-CN"/>
        </w:rPr>
        <w:t>s agreement</w:t>
      </w:r>
      <w:r w:rsidR="003C2837">
        <w:rPr>
          <w:rFonts w:eastAsiaTheme="minorEastAsia" w:hint="eastAsia"/>
          <w:lang w:eastAsia="zh-CN"/>
        </w:rPr>
        <w:t>s</w:t>
      </w:r>
      <w:r>
        <w:rPr>
          <w:rFonts w:eastAsiaTheme="minorEastAsia" w:hint="eastAsia"/>
          <w:lang w:eastAsia="zh-CN"/>
        </w:rPr>
        <w:t xml:space="preserve">, </w:t>
      </w:r>
      <w:r w:rsidR="001C0C70">
        <w:rPr>
          <w:rFonts w:eastAsiaTheme="minorEastAsia" w:hint="eastAsia"/>
          <w:lang w:eastAsia="zh-CN"/>
        </w:rPr>
        <w:t xml:space="preserve">at least </w:t>
      </w:r>
      <w:r w:rsidRPr="00CF189C">
        <w:rPr>
          <w:rFonts w:eastAsiaTheme="minorEastAsia"/>
          <w:lang w:eastAsia="zh-CN"/>
        </w:rPr>
        <w:t xml:space="preserve">the following contents </w:t>
      </w:r>
      <w:r w:rsidR="001C0C70">
        <w:rPr>
          <w:rFonts w:eastAsiaTheme="minorEastAsia" w:hint="eastAsia"/>
          <w:lang w:eastAsia="zh-CN"/>
        </w:rPr>
        <w:t>should</w:t>
      </w:r>
      <w:r w:rsidRPr="00CF189C">
        <w:rPr>
          <w:rFonts w:eastAsiaTheme="minorEastAsia"/>
          <w:lang w:eastAsia="zh-CN"/>
        </w:rPr>
        <w:t xml:space="preserve"> be </w:t>
      </w:r>
      <w:r w:rsidR="001C0C70">
        <w:rPr>
          <w:rFonts w:eastAsiaTheme="minorEastAsia" w:hint="eastAsia"/>
          <w:lang w:eastAsia="zh-CN"/>
        </w:rPr>
        <w:t>included</w:t>
      </w:r>
      <w:r w:rsidRPr="00CF189C">
        <w:rPr>
          <w:rFonts w:eastAsiaTheme="minorEastAsia"/>
          <w:lang w:eastAsia="zh-CN"/>
        </w:rPr>
        <w:t xml:space="preserve"> </w:t>
      </w:r>
      <w:r w:rsidR="001C0C70">
        <w:rPr>
          <w:rFonts w:eastAsiaTheme="minorEastAsia" w:hint="eastAsia"/>
          <w:lang w:eastAsia="zh-CN"/>
        </w:rPr>
        <w:t>in</w:t>
      </w:r>
      <w:r w:rsidRPr="00CF189C">
        <w:rPr>
          <w:rFonts w:eastAsiaTheme="minorEastAsia"/>
          <w:lang w:eastAsia="zh-CN"/>
        </w:rPr>
        <w:t xml:space="preserve"> the </w:t>
      </w:r>
      <w:r>
        <w:rPr>
          <w:rFonts w:eastAsiaTheme="minorEastAsia" w:hint="eastAsia"/>
          <w:lang w:eastAsia="zh-CN"/>
        </w:rPr>
        <w:t xml:space="preserve">IUC </w:t>
      </w:r>
      <w:r w:rsidRPr="00CF189C">
        <w:rPr>
          <w:rFonts w:eastAsiaTheme="minorEastAsia"/>
          <w:lang w:eastAsia="zh-CN"/>
        </w:rPr>
        <w:t>MAC CE:</w:t>
      </w:r>
    </w:p>
    <w:p w:rsidR="00E8774D" w:rsidRPr="00E8774D" w:rsidRDefault="00E8774D" w:rsidP="00E8774D">
      <w:pPr>
        <w:pStyle w:val="a0"/>
        <w:rPr>
          <w:rFonts w:eastAsiaTheme="minorEastAsia"/>
          <w:lang w:eastAsia="zh-CN"/>
        </w:rPr>
      </w:pPr>
      <w:r w:rsidRPr="00A92046">
        <w:rPr>
          <w:rFonts w:eastAsiaTheme="minorEastAsia"/>
          <w:b/>
          <w:lang w:eastAsia="zh-CN"/>
        </w:rPr>
        <w:t>-</w:t>
      </w:r>
      <w:r w:rsidRPr="00A92046">
        <w:rPr>
          <w:rFonts w:eastAsiaTheme="minorEastAsia"/>
          <w:b/>
          <w:lang w:eastAsia="zh-CN"/>
        </w:rPr>
        <w:tab/>
      </w:r>
      <w:r w:rsidRPr="00E8774D">
        <w:rPr>
          <w:rFonts w:eastAsiaTheme="minorEastAsia" w:hint="eastAsia"/>
          <w:lang w:eastAsia="zh-CN"/>
        </w:rPr>
        <w:t>T</w:t>
      </w:r>
      <w:r w:rsidRPr="00E8774D">
        <w:rPr>
          <w:rFonts w:eastAsiaTheme="minorEastAsia"/>
          <w:lang w:eastAsia="zh-CN"/>
        </w:rPr>
        <w:t>he indication of resource set</w:t>
      </w:r>
      <w:r w:rsidR="00150801">
        <w:rPr>
          <w:rFonts w:eastAsiaTheme="minorEastAsia" w:hint="eastAsia"/>
          <w:lang w:eastAsia="zh-CN"/>
        </w:rPr>
        <w:t xml:space="preserve"> </w:t>
      </w:r>
      <w:r w:rsidRPr="00E8774D">
        <w:rPr>
          <w:rFonts w:eastAsiaTheme="minorEastAsia" w:hint="eastAsia"/>
          <w:lang w:eastAsia="zh-CN"/>
        </w:rPr>
        <w:t>(preferred/non-preferred): 1 bit;</w:t>
      </w:r>
    </w:p>
    <w:p w:rsidR="00E8774D" w:rsidRPr="00E8774D" w:rsidRDefault="00E8774D" w:rsidP="00E8774D">
      <w:pPr>
        <w:pStyle w:val="a0"/>
        <w:rPr>
          <w:rFonts w:eastAsiaTheme="minorEastAsia"/>
          <w:lang w:eastAsia="zh-CN"/>
        </w:rPr>
      </w:pPr>
      <w:r w:rsidRPr="00E8774D">
        <w:rPr>
          <w:rFonts w:eastAsiaTheme="minorEastAsia"/>
          <w:lang w:eastAsia="zh-CN"/>
        </w:rPr>
        <w:t>-</w:t>
      </w:r>
      <w:r w:rsidRPr="00E8774D">
        <w:rPr>
          <w:rFonts w:eastAsiaTheme="minorEastAsia"/>
          <w:lang w:eastAsia="zh-CN"/>
        </w:rPr>
        <w:tab/>
      </w:r>
      <w:r w:rsidRPr="00E8774D">
        <w:rPr>
          <w:rFonts w:eastAsiaTheme="minorEastAsia" w:hint="eastAsia"/>
          <w:lang w:eastAsia="zh-CN"/>
        </w:rPr>
        <w:t>T</w:t>
      </w:r>
      <w:r w:rsidRPr="00E8774D">
        <w:rPr>
          <w:rFonts w:eastAsiaTheme="minorEastAsia"/>
          <w:lang w:eastAsia="zh-CN"/>
        </w:rPr>
        <w:t>he indication of resource reservation period</w:t>
      </w:r>
      <w:r w:rsidRPr="00E8774D">
        <w:rPr>
          <w:rFonts w:eastAsiaTheme="minorEastAsia" w:hint="eastAsia"/>
          <w:lang w:eastAsia="zh-CN"/>
        </w:rPr>
        <w:t xml:space="preserve"> present</w:t>
      </w:r>
      <w:r w:rsidR="004536E1">
        <w:rPr>
          <w:rFonts w:eastAsiaTheme="minorEastAsia" w:hint="eastAsia"/>
          <w:lang w:eastAsia="zh-CN"/>
        </w:rPr>
        <w:t>s</w:t>
      </w:r>
      <w:r w:rsidRPr="00E8774D">
        <w:rPr>
          <w:rFonts w:eastAsiaTheme="minorEastAsia" w:hint="eastAsia"/>
          <w:lang w:eastAsia="zh-CN"/>
        </w:rPr>
        <w:t xml:space="preserve"> or not (present/omit): 1 bit;</w:t>
      </w:r>
    </w:p>
    <w:p w:rsidR="00E8774D" w:rsidRPr="00E8774D" w:rsidRDefault="00E8774D" w:rsidP="00E8774D">
      <w:pPr>
        <w:pStyle w:val="a0"/>
        <w:rPr>
          <w:rFonts w:eastAsiaTheme="minorEastAsia"/>
          <w:lang w:eastAsia="zh-CN"/>
        </w:rPr>
      </w:pPr>
      <w:r w:rsidRPr="00E8774D">
        <w:rPr>
          <w:rFonts w:eastAsiaTheme="minorEastAsia"/>
          <w:lang w:eastAsia="zh-CN"/>
        </w:rPr>
        <w:t>-</w:t>
      </w:r>
      <w:r w:rsidRPr="00E8774D">
        <w:rPr>
          <w:rFonts w:eastAsiaTheme="minorEastAsia"/>
          <w:lang w:eastAsia="zh-CN"/>
        </w:rPr>
        <w:tab/>
        <w:t>N combinations of TRIV, FRIV, resource reservation period</w:t>
      </w:r>
      <w:r w:rsidR="0052662F">
        <w:rPr>
          <w:rFonts w:eastAsiaTheme="minorEastAsia" w:hint="eastAsia"/>
          <w:lang w:eastAsia="zh-CN"/>
        </w:rPr>
        <w:t>:</w:t>
      </w:r>
    </w:p>
    <w:p w:rsidR="00E8774D" w:rsidRPr="00E8774D" w:rsidRDefault="00E8774D" w:rsidP="00E8774D">
      <w:pPr>
        <w:pStyle w:val="a0"/>
        <w:numPr>
          <w:ilvl w:val="0"/>
          <w:numId w:val="24"/>
        </w:numPr>
        <w:rPr>
          <w:rFonts w:eastAsiaTheme="minorEastAsia"/>
          <w:lang w:eastAsia="zh-CN"/>
        </w:rPr>
      </w:pPr>
      <w:r w:rsidRPr="00E8774D">
        <w:rPr>
          <w:rFonts w:eastAsiaTheme="minorEastAsia"/>
          <w:lang w:eastAsia="zh-CN"/>
        </w:rPr>
        <w:t>First</w:t>
      </w:r>
      <w:r w:rsidRPr="00E8774D">
        <w:rPr>
          <w:rFonts w:eastAsiaTheme="minorEastAsia" w:hint="eastAsia"/>
          <w:lang w:eastAsia="zh-CN"/>
        </w:rPr>
        <w:t xml:space="preserve"> TRIV</w:t>
      </w:r>
      <w:r w:rsidRPr="00E8774D">
        <w:rPr>
          <w:rFonts w:eastAsiaTheme="minorEastAsia"/>
          <w:lang w:eastAsia="zh-CN"/>
        </w:rPr>
        <w:t xml:space="preserve"> (</w:t>
      </w:r>
      <w:proofErr w:type="spellStart"/>
      <w:r w:rsidRPr="00E8774D">
        <w:rPr>
          <w:rFonts w:eastAsiaTheme="minorEastAsia" w:hint="eastAsia"/>
          <w:lang w:eastAsia="zh-CN"/>
        </w:rPr>
        <w:t>DFN+slot</w:t>
      </w:r>
      <w:proofErr w:type="spellEnd"/>
      <w:r w:rsidRPr="00E8774D">
        <w:rPr>
          <w:rFonts w:eastAsiaTheme="minorEastAsia"/>
          <w:lang w:eastAsia="zh-CN"/>
        </w:rPr>
        <w:t>)</w:t>
      </w:r>
      <w:r w:rsidRPr="00E8774D">
        <w:rPr>
          <w:rFonts w:eastAsiaTheme="minorEastAsia" w:hint="eastAsia"/>
          <w:lang w:eastAsia="zh-CN"/>
        </w:rPr>
        <w:t>: 14 bits; or</w:t>
      </w:r>
    </w:p>
    <w:p w:rsidR="00E8774D" w:rsidRPr="00E8774D" w:rsidRDefault="00E8774D" w:rsidP="00E8774D">
      <w:pPr>
        <w:pStyle w:val="a0"/>
        <w:numPr>
          <w:ilvl w:val="0"/>
          <w:numId w:val="24"/>
        </w:numPr>
        <w:rPr>
          <w:rFonts w:eastAsiaTheme="minorEastAsia"/>
          <w:lang w:eastAsia="zh-CN"/>
        </w:rPr>
      </w:pPr>
      <w:r w:rsidRPr="00E8774D">
        <w:rPr>
          <w:rFonts w:eastAsiaTheme="minorEastAsia" w:hint="eastAsia"/>
          <w:lang w:eastAsia="zh-CN"/>
        </w:rPr>
        <w:t>Other TRIV: 8 bits;</w:t>
      </w:r>
    </w:p>
    <w:p w:rsidR="00E8774D" w:rsidRPr="00E8774D" w:rsidRDefault="00E8774D" w:rsidP="00E8774D">
      <w:pPr>
        <w:pStyle w:val="a0"/>
        <w:numPr>
          <w:ilvl w:val="0"/>
          <w:numId w:val="24"/>
        </w:numPr>
        <w:rPr>
          <w:rFonts w:eastAsiaTheme="minorEastAsia"/>
          <w:lang w:eastAsia="zh-CN"/>
        </w:rPr>
      </w:pPr>
      <w:r w:rsidRPr="00E8774D">
        <w:rPr>
          <w:rFonts w:eastAsiaTheme="minorEastAsia" w:hint="eastAsia"/>
          <w:lang w:eastAsia="zh-CN"/>
        </w:rPr>
        <w:t>FRIV: 3-13 bits;</w:t>
      </w:r>
    </w:p>
    <w:p w:rsidR="00E8774D" w:rsidRPr="00E8774D" w:rsidRDefault="00E8774D" w:rsidP="00E8774D">
      <w:pPr>
        <w:pStyle w:val="a0"/>
        <w:numPr>
          <w:ilvl w:val="0"/>
          <w:numId w:val="24"/>
        </w:numPr>
        <w:rPr>
          <w:rFonts w:eastAsiaTheme="minorEastAsia"/>
          <w:lang w:eastAsia="zh-CN"/>
        </w:rPr>
      </w:pPr>
      <w:r w:rsidRPr="00E8774D">
        <w:rPr>
          <w:rFonts w:eastAsiaTheme="minorEastAsia" w:hint="eastAsia"/>
          <w:lang w:eastAsia="zh-CN"/>
        </w:rPr>
        <w:t>R</w:t>
      </w:r>
      <w:r w:rsidRPr="00E8774D">
        <w:rPr>
          <w:rFonts w:eastAsiaTheme="minorEastAsia"/>
          <w:lang w:eastAsia="zh-CN"/>
        </w:rPr>
        <w:t>esource reservation period</w:t>
      </w:r>
      <w:r w:rsidRPr="00E8774D">
        <w:rPr>
          <w:rFonts w:eastAsiaTheme="minorEastAsia" w:hint="eastAsia"/>
          <w:lang w:eastAsia="zh-CN"/>
        </w:rPr>
        <w:t xml:space="preserve"> (optional): 4 bits.</w:t>
      </w:r>
    </w:p>
    <w:p w:rsidR="00FD31FD" w:rsidRPr="00330D6A" w:rsidRDefault="00FD31FD" w:rsidP="00E8774D">
      <w:pPr>
        <w:pStyle w:val="a0"/>
        <w:rPr>
          <w:rFonts w:eastAsiaTheme="minorEastAsia"/>
          <w:lang w:eastAsia="zh-CN"/>
        </w:rPr>
      </w:pPr>
      <w:r>
        <w:rPr>
          <w:rFonts w:eastAsiaTheme="minorEastAsia" w:hint="eastAsia"/>
          <w:lang w:eastAsia="zh-CN"/>
        </w:rPr>
        <w:t xml:space="preserve">The example of </w:t>
      </w:r>
      <w:r>
        <w:t>IUC</w:t>
      </w:r>
      <w:r>
        <w:rPr>
          <w:rFonts w:eastAsiaTheme="minorEastAsia" w:hint="eastAsia"/>
          <w:lang w:eastAsia="zh-CN"/>
        </w:rPr>
        <w:t xml:space="preserve"> </w:t>
      </w:r>
      <w:r>
        <w:t>MAC CE</w:t>
      </w:r>
      <w:r>
        <w:rPr>
          <w:rFonts w:eastAsiaTheme="minorEastAsia" w:hint="eastAsia"/>
          <w:lang w:eastAsia="zh-CN"/>
        </w:rPr>
        <w:t xml:space="preserve"> is in </w:t>
      </w:r>
      <w:r w:rsidR="0091726D">
        <w:rPr>
          <w:rFonts w:eastAsiaTheme="minorEastAsia" w:hint="eastAsia"/>
          <w:lang w:eastAsia="zh-CN"/>
        </w:rPr>
        <w:t>Figure-</w:t>
      </w:r>
      <w:r>
        <w:rPr>
          <w:rFonts w:eastAsiaTheme="minorEastAsia" w:hint="eastAsia"/>
          <w:lang w:eastAsia="zh-CN"/>
        </w:rPr>
        <w:t>2.</w:t>
      </w:r>
    </w:p>
    <w:p w:rsidR="00FD31FD" w:rsidRDefault="00A95FCF" w:rsidP="00FD31FD">
      <w:pPr>
        <w:pStyle w:val="a0"/>
        <w:jc w:val="center"/>
        <w:rPr>
          <w:rFonts w:eastAsiaTheme="minorEastAsia"/>
          <w:lang w:eastAsia="zh-CN"/>
        </w:rPr>
      </w:pPr>
      <w:r>
        <w:object w:dxaOrig="8971" w:dyaOrig="7646">
          <v:shape id="_x0000_i1026" type="#_x0000_t75" style="width:266.45pt;height:265.65pt" o:ole="">
            <v:imagedata r:id="rId11" o:title=""/>
          </v:shape>
          <o:OLEObject Type="Embed" ProgID="Visio.Drawing.11" ShapeID="_x0000_i1026" DrawAspect="Content" ObjectID="_1706104176" r:id="rId12"/>
        </w:object>
      </w:r>
    </w:p>
    <w:p w:rsidR="00FD31FD" w:rsidRPr="0091726D" w:rsidRDefault="00FD31FD" w:rsidP="00FD31FD">
      <w:pPr>
        <w:pStyle w:val="a0"/>
        <w:jc w:val="center"/>
        <w:rPr>
          <w:rFonts w:eastAsiaTheme="minorEastAsia"/>
          <w:b/>
          <w:lang w:eastAsia="zh-CN"/>
        </w:rPr>
      </w:pPr>
      <w:r w:rsidRPr="0091726D">
        <w:rPr>
          <w:b/>
        </w:rPr>
        <w:t>Figure</w:t>
      </w:r>
      <w:r w:rsidR="00C063A3">
        <w:rPr>
          <w:rFonts w:eastAsiaTheme="minorEastAsia" w:hint="eastAsia"/>
          <w:b/>
          <w:lang w:eastAsia="zh-CN"/>
        </w:rPr>
        <w:t>-</w:t>
      </w:r>
      <w:r w:rsidRPr="0091726D">
        <w:rPr>
          <w:b/>
        </w:rPr>
        <w:t xml:space="preserve">2: </w:t>
      </w:r>
      <w:r w:rsidR="00BC43F7" w:rsidRPr="0091726D">
        <w:rPr>
          <w:rFonts w:eastAsiaTheme="minorEastAsia"/>
          <w:b/>
          <w:lang w:eastAsia="zh-CN"/>
        </w:rPr>
        <w:t>E</w:t>
      </w:r>
      <w:r w:rsidR="005F5A93" w:rsidRPr="0091726D">
        <w:rPr>
          <w:rFonts w:eastAsiaTheme="minorEastAsia"/>
          <w:b/>
          <w:lang w:eastAsia="zh-CN"/>
        </w:rPr>
        <w:t xml:space="preserve">xample of </w:t>
      </w:r>
      <w:r w:rsidRPr="0091726D">
        <w:rPr>
          <w:b/>
        </w:rPr>
        <w:t>IUC</w:t>
      </w:r>
      <w:r w:rsidRPr="0091726D">
        <w:rPr>
          <w:rFonts w:eastAsiaTheme="minorEastAsia"/>
          <w:b/>
          <w:lang w:eastAsia="zh-CN"/>
        </w:rPr>
        <w:t xml:space="preserve"> </w:t>
      </w:r>
      <w:r w:rsidRPr="0091726D">
        <w:rPr>
          <w:b/>
        </w:rPr>
        <w:t xml:space="preserve">MAC CE </w:t>
      </w:r>
      <w:r w:rsidR="005F5A93" w:rsidRPr="0091726D">
        <w:rPr>
          <w:rFonts w:eastAsiaTheme="minorEastAsia"/>
          <w:b/>
          <w:lang w:eastAsia="zh-CN"/>
        </w:rPr>
        <w:t>(</w:t>
      </w:r>
      <w:r w:rsidR="00F305B6" w:rsidRPr="0091726D">
        <w:rPr>
          <w:rFonts w:eastAsiaTheme="minorEastAsia"/>
          <w:b/>
          <w:lang w:eastAsia="zh-CN"/>
        </w:rPr>
        <w:t xml:space="preserve">length of FRIV is 12 bits, </w:t>
      </w:r>
      <w:proofErr w:type="spellStart"/>
      <w:r w:rsidR="00F305B6" w:rsidRPr="0091726D">
        <w:rPr>
          <w:rFonts w:eastAsiaTheme="minorEastAsia"/>
          <w:b/>
          <w:lang w:eastAsia="zh-CN"/>
        </w:rPr>
        <w:t>P</w:t>
      </w:r>
      <w:r w:rsidR="00F305B6" w:rsidRPr="0091726D">
        <w:rPr>
          <w:rFonts w:eastAsiaTheme="minorEastAsia"/>
          <w:b/>
          <w:vertAlign w:val="subscript"/>
          <w:lang w:eastAsia="zh-CN"/>
        </w:rPr>
        <w:t>rsv_period</w:t>
      </w:r>
      <w:proofErr w:type="spellEnd"/>
      <w:r w:rsidR="00F305B6" w:rsidRPr="0091726D">
        <w:rPr>
          <w:rFonts w:eastAsiaTheme="minorEastAsia"/>
          <w:b/>
          <w:lang w:eastAsia="zh-CN"/>
        </w:rPr>
        <w:t xml:space="preserve"> is present</w:t>
      </w:r>
      <w:r w:rsidR="005F5A93" w:rsidRPr="0091726D">
        <w:rPr>
          <w:rFonts w:eastAsiaTheme="minorEastAsia"/>
          <w:b/>
          <w:lang w:eastAsia="zh-CN"/>
        </w:rPr>
        <w:t>)</w:t>
      </w:r>
    </w:p>
    <w:p w:rsidR="00EA3785" w:rsidRDefault="00EA3785" w:rsidP="00FD31FD">
      <w:pPr>
        <w:pStyle w:val="a0"/>
        <w:rPr>
          <w:rFonts w:eastAsiaTheme="minorEastAsia"/>
          <w:b/>
          <w:lang w:eastAsia="zh-CN"/>
        </w:rPr>
      </w:pPr>
    </w:p>
    <w:p w:rsidR="00FD31FD" w:rsidRPr="00A92046" w:rsidRDefault="00FD31FD" w:rsidP="00FD31FD">
      <w:pPr>
        <w:pStyle w:val="a0"/>
        <w:rPr>
          <w:rFonts w:eastAsiaTheme="minorEastAsia"/>
          <w:b/>
          <w:lang w:eastAsia="zh-CN"/>
        </w:rPr>
      </w:pPr>
      <w:r w:rsidRPr="00D66E9C">
        <w:rPr>
          <w:b/>
        </w:rPr>
        <w:t xml:space="preserve">Proposal </w:t>
      </w:r>
      <w:r>
        <w:rPr>
          <w:rFonts w:eastAsiaTheme="minorEastAsia" w:hint="eastAsia"/>
          <w:b/>
          <w:lang w:eastAsia="zh-CN"/>
        </w:rPr>
        <w:t>2</w:t>
      </w:r>
      <w:r w:rsidRPr="00D66E9C">
        <w:rPr>
          <w:rFonts w:hint="eastAsia"/>
          <w:b/>
          <w:lang w:eastAsia="zh-CN"/>
        </w:rPr>
        <w:t>:</w:t>
      </w:r>
      <w:r w:rsidRPr="00A92046">
        <w:rPr>
          <w:rFonts w:eastAsiaTheme="minorEastAsia"/>
          <w:lang w:eastAsia="zh-CN"/>
        </w:rPr>
        <w:t xml:space="preserve"> </w:t>
      </w:r>
      <w:r w:rsidRPr="00A92046">
        <w:rPr>
          <w:rFonts w:eastAsiaTheme="minorEastAsia" w:hint="eastAsia"/>
          <w:b/>
          <w:lang w:eastAsia="zh-CN"/>
        </w:rPr>
        <w:t>T</w:t>
      </w:r>
      <w:r w:rsidRPr="00A92046">
        <w:rPr>
          <w:rFonts w:eastAsiaTheme="minorEastAsia"/>
          <w:b/>
          <w:lang w:eastAsia="zh-CN"/>
        </w:rPr>
        <w:t xml:space="preserve">he following </w:t>
      </w:r>
      <w:r w:rsidR="00EA3785">
        <w:rPr>
          <w:rFonts w:eastAsiaTheme="minorEastAsia" w:hint="eastAsia"/>
          <w:b/>
          <w:lang w:eastAsia="zh-CN"/>
        </w:rPr>
        <w:t>fields</w:t>
      </w:r>
      <w:r w:rsidR="00EA3785" w:rsidRPr="00A92046">
        <w:rPr>
          <w:rFonts w:eastAsiaTheme="minorEastAsia"/>
          <w:b/>
          <w:lang w:eastAsia="zh-CN"/>
        </w:rPr>
        <w:t xml:space="preserve"> </w:t>
      </w:r>
      <w:r w:rsidRPr="00A92046">
        <w:rPr>
          <w:rFonts w:eastAsiaTheme="minorEastAsia"/>
          <w:b/>
          <w:lang w:eastAsia="zh-CN"/>
        </w:rPr>
        <w:t xml:space="preserve">can be assumed as baseline for the </w:t>
      </w:r>
      <w:r w:rsidRPr="00A92046">
        <w:rPr>
          <w:rFonts w:eastAsiaTheme="minorEastAsia" w:hint="eastAsia"/>
          <w:b/>
          <w:lang w:eastAsia="zh-CN"/>
        </w:rPr>
        <w:t xml:space="preserve">IUC </w:t>
      </w:r>
      <w:r w:rsidRPr="00A92046">
        <w:rPr>
          <w:rFonts w:eastAsiaTheme="minorEastAsia"/>
          <w:b/>
          <w:lang w:eastAsia="zh-CN"/>
        </w:rPr>
        <w:t>MAC CE</w:t>
      </w:r>
      <w:r w:rsidR="008F6DCA">
        <w:rPr>
          <w:rFonts w:eastAsiaTheme="minorEastAsia" w:hint="eastAsia"/>
          <w:b/>
          <w:lang w:eastAsia="zh-CN"/>
        </w:rPr>
        <w:t xml:space="preserve"> format</w:t>
      </w:r>
      <w:r w:rsidRPr="00A92046">
        <w:rPr>
          <w:rFonts w:eastAsiaTheme="minorEastAsia"/>
          <w:b/>
          <w:lang w:eastAsia="zh-CN"/>
        </w:rPr>
        <w:t>:</w:t>
      </w:r>
    </w:p>
    <w:p w:rsidR="00FD31FD" w:rsidRDefault="00FD31FD" w:rsidP="00FD31F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Pr>
          <w:rFonts w:eastAsiaTheme="minorEastAsia" w:hint="eastAsia"/>
          <w:b/>
          <w:lang w:eastAsia="zh-CN"/>
        </w:rPr>
        <w:t>T</w:t>
      </w:r>
      <w:r w:rsidRPr="00A92046">
        <w:rPr>
          <w:rFonts w:eastAsiaTheme="minorEastAsia"/>
          <w:b/>
          <w:lang w:eastAsia="zh-CN"/>
        </w:rPr>
        <w:t>he indication of resource set</w:t>
      </w:r>
      <w:r w:rsidR="004536E1">
        <w:rPr>
          <w:rFonts w:eastAsiaTheme="minorEastAsia" w:hint="eastAsia"/>
          <w:b/>
          <w:lang w:eastAsia="zh-CN"/>
        </w:rPr>
        <w:t xml:space="preserve"> </w:t>
      </w:r>
      <w:r w:rsidRPr="00A92046">
        <w:rPr>
          <w:rFonts w:eastAsiaTheme="minorEastAsia" w:hint="eastAsia"/>
          <w:b/>
          <w:lang w:eastAsia="zh-CN"/>
        </w:rPr>
        <w:t>(preferred/non-preferred): 1 bit;</w:t>
      </w:r>
    </w:p>
    <w:p w:rsidR="00FD31FD" w:rsidRPr="00A92046" w:rsidRDefault="00FD31FD" w:rsidP="00FD31FD">
      <w:pPr>
        <w:pStyle w:val="a0"/>
        <w:ind w:leftChars="400" w:left="800"/>
        <w:rPr>
          <w:rFonts w:eastAsiaTheme="minorEastAsia"/>
          <w:b/>
          <w:lang w:eastAsia="zh-CN"/>
        </w:rPr>
      </w:pPr>
      <w:r w:rsidRPr="00A92046">
        <w:rPr>
          <w:rFonts w:eastAsiaTheme="minorEastAsia"/>
          <w:b/>
          <w:lang w:eastAsia="zh-CN"/>
        </w:rPr>
        <w:lastRenderedPageBreak/>
        <w:t>-</w:t>
      </w:r>
      <w:r w:rsidRPr="00A92046">
        <w:rPr>
          <w:rFonts w:eastAsiaTheme="minorEastAsia"/>
          <w:b/>
          <w:lang w:eastAsia="zh-CN"/>
        </w:rPr>
        <w:tab/>
      </w:r>
      <w:r>
        <w:rPr>
          <w:rFonts w:eastAsiaTheme="minorEastAsia" w:hint="eastAsia"/>
          <w:b/>
          <w:lang w:eastAsia="zh-CN"/>
        </w:rPr>
        <w:t>T</w:t>
      </w:r>
      <w:r w:rsidRPr="00A92046">
        <w:rPr>
          <w:rFonts w:eastAsiaTheme="minorEastAsia"/>
          <w:b/>
          <w:lang w:eastAsia="zh-CN"/>
        </w:rPr>
        <w:t xml:space="preserve">he indication of </w:t>
      </w:r>
      <w:r w:rsidRPr="00FD31FD">
        <w:rPr>
          <w:rFonts w:eastAsiaTheme="minorEastAsia"/>
          <w:b/>
          <w:lang w:eastAsia="zh-CN"/>
        </w:rPr>
        <w:t>resource reservation period</w:t>
      </w:r>
      <w:r w:rsidRPr="00FD31FD">
        <w:rPr>
          <w:rFonts w:eastAsiaTheme="minorEastAsia" w:hint="eastAsia"/>
          <w:b/>
          <w:lang w:eastAsia="zh-CN"/>
        </w:rPr>
        <w:t xml:space="preserve"> </w:t>
      </w:r>
      <w:r>
        <w:rPr>
          <w:rFonts w:eastAsiaTheme="minorEastAsia" w:hint="eastAsia"/>
          <w:b/>
          <w:lang w:eastAsia="zh-CN"/>
        </w:rPr>
        <w:t>present</w:t>
      </w:r>
      <w:r w:rsidR="004536E1">
        <w:rPr>
          <w:rFonts w:eastAsiaTheme="minorEastAsia" w:hint="eastAsia"/>
          <w:b/>
          <w:lang w:eastAsia="zh-CN"/>
        </w:rPr>
        <w:t>s</w:t>
      </w:r>
      <w:r>
        <w:rPr>
          <w:rFonts w:eastAsiaTheme="minorEastAsia" w:hint="eastAsia"/>
          <w:b/>
          <w:lang w:eastAsia="zh-CN"/>
        </w:rPr>
        <w:t xml:space="preserve"> or not </w:t>
      </w:r>
      <w:r w:rsidRPr="00A92046">
        <w:rPr>
          <w:rFonts w:eastAsiaTheme="minorEastAsia" w:hint="eastAsia"/>
          <w:b/>
          <w:lang w:eastAsia="zh-CN"/>
        </w:rPr>
        <w:t>(pre</w:t>
      </w:r>
      <w:r>
        <w:rPr>
          <w:rFonts w:eastAsiaTheme="minorEastAsia" w:hint="eastAsia"/>
          <w:b/>
          <w:lang w:eastAsia="zh-CN"/>
        </w:rPr>
        <w:t>sent</w:t>
      </w:r>
      <w:r w:rsidRPr="00A92046">
        <w:rPr>
          <w:rFonts w:eastAsiaTheme="minorEastAsia" w:hint="eastAsia"/>
          <w:b/>
          <w:lang w:eastAsia="zh-CN"/>
        </w:rPr>
        <w:t>/</w:t>
      </w:r>
      <w:r>
        <w:rPr>
          <w:rFonts w:eastAsiaTheme="minorEastAsia" w:hint="eastAsia"/>
          <w:b/>
          <w:lang w:eastAsia="zh-CN"/>
        </w:rPr>
        <w:t>omit</w:t>
      </w:r>
      <w:r w:rsidRPr="00A92046">
        <w:rPr>
          <w:rFonts w:eastAsiaTheme="minorEastAsia" w:hint="eastAsia"/>
          <w:b/>
          <w:lang w:eastAsia="zh-CN"/>
        </w:rPr>
        <w:t>): 1 bit;</w:t>
      </w:r>
    </w:p>
    <w:p w:rsidR="00FD31FD" w:rsidRDefault="00FD31FD" w:rsidP="00FD31F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sidRPr="00FD31FD">
        <w:rPr>
          <w:rFonts w:eastAsiaTheme="minorEastAsia"/>
          <w:b/>
          <w:lang w:eastAsia="zh-CN"/>
        </w:rPr>
        <w:t>N combinations of TRIV, FRIV, resource reservation period</w:t>
      </w:r>
    </w:p>
    <w:p w:rsidR="00FD31FD" w:rsidRDefault="00FD31FD" w:rsidP="0094248D">
      <w:pPr>
        <w:pStyle w:val="a0"/>
        <w:numPr>
          <w:ilvl w:val="2"/>
          <w:numId w:val="25"/>
        </w:numPr>
        <w:rPr>
          <w:rFonts w:eastAsiaTheme="minorEastAsia"/>
          <w:b/>
          <w:lang w:eastAsia="zh-CN"/>
        </w:rPr>
      </w:pPr>
      <w:r w:rsidRPr="00FD31FD">
        <w:rPr>
          <w:rFonts w:eastAsiaTheme="minorEastAsia"/>
          <w:b/>
          <w:lang w:eastAsia="zh-CN"/>
        </w:rPr>
        <w:t>First</w:t>
      </w:r>
      <w:r>
        <w:rPr>
          <w:rFonts w:eastAsiaTheme="minorEastAsia" w:hint="eastAsia"/>
          <w:b/>
          <w:lang w:eastAsia="zh-CN"/>
        </w:rPr>
        <w:t xml:space="preserve"> TRIV</w:t>
      </w:r>
      <w:r w:rsidRPr="00A92046">
        <w:rPr>
          <w:rFonts w:eastAsiaTheme="minorEastAsia"/>
          <w:b/>
          <w:lang w:eastAsia="zh-CN"/>
        </w:rPr>
        <w:t xml:space="preserve"> (</w:t>
      </w:r>
      <w:proofErr w:type="spellStart"/>
      <w:r w:rsidRPr="00A92046">
        <w:rPr>
          <w:rFonts w:eastAsiaTheme="minorEastAsia" w:hint="eastAsia"/>
          <w:b/>
          <w:lang w:eastAsia="zh-CN"/>
        </w:rPr>
        <w:t>DFN+slot</w:t>
      </w:r>
      <w:proofErr w:type="spellEnd"/>
      <w:r w:rsidRPr="00A92046">
        <w:rPr>
          <w:rFonts w:eastAsiaTheme="minorEastAsia"/>
          <w:b/>
          <w:lang w:eastAsia="zh-CN"/>
        </w:rPr>
        <w:t>)</w:t>
      </w:r>
      <w:r w:rsidRPr="00A92046">
        <w:rPr>
          <w:rFonts w:eastAsiaTheme="minorEastAsia" w:hint="eastAsia"/>
          <w:b/>
          <w:lang w:eastAsia="zh-CN"/>
        </w:rPr>
        <w:t>: 14 bits;</w:t>
      </w:r>
      <w:r w:rsidR="00E8774D">
        <w:rPr>
          <w:rFonts w:eastAsiaTheme="minorEastAsia" w:hint="eastAsia"/>
          <w:b/>
          <w:lang w:eastAsia="zh-CN"/>
        </w:rPr>
        <w:t xml:space="preserve"> or</w:t>
      </w:r>
    </w:p>
    <w:p w:rsidR="00FD31FD" w:rsidRDefault="00FD31FD" w:rsidP="0094248D">
      <w:pPr>
        <w:pStyle w:val="a0"/>
        <w:numPr>
          <w:ilvl w:val="2"/>
          <w:numId w:val="25"/>
        </w:numPr>
        <w:rPr>
          <w:rFonts w:eastAsiaTheme="minorEastAsia"/>
          <w:b/>
          <w:lang w:eastAsia="zh-CN"/>
        </w:rPr>
      </w:pPr>
      <w:r>
        <w:rPr>
          <w:rFonts w:eastAsiaTheme="minorEastAsia" w:hint="eastAsia"/>
          <w:b/>
          <w:lang w:eastAsia="zh-CN"/>
        </w:rPr>
        <w:t>Other TRIV: 8 bits;</w:t>
      </w:r>
    </w:p>
    <w:p w:rsidR="00FD31FD" w:rsidRDefault="00FD31FD" w:rsidP="0094248D">
      <w:pPr>
        <w:pStyle w:val="a0"/>
        <w:numPr>
          <w:ilvl w:val="2"/>
          <w:numId w:val="25"/>
        </w:numPr>
        <w:rPr>
          <w:rFonts w:eastAsiaTheme="minorEastAsia"/>
          <w:b/>
          <w:lang w:eastAsia="zh-CN"/>
        </w:rPr>
      </w:pPr>
      <w:r>
        <w:rPr>
          <w:rFonts w:eastAsiaTheme="minorEastAsia" w:hint="eastAsia"/>
          <w:b/>
          <w:lang w:eastAsia="zh-CN"/>
        </w:rPr>
        <w:t>FRIV: 3-13 bits;</w:t>
      </w:r>
    </w:p>
    <w:p w:rsidR="00FD31FD" w:rsidRPr="00A92046" w:rsidRDefault="00FD31FD" w:rsidP="0094248D">
      <w:pPr>
        <w:pStyle w:val="a0"/>
        <w:numPr>
          <w:ilvl w:val="2"/>
          <w:numId w:val="25"/>
        </w:numPr>
        <w:rPr>
          <w:rFonts w:eastAsiaTheme="minorEastAsia"/>
          <w:b/>
          <w:lang w:eastAsia="zh-CN"/>
        </w:rPr>
      </w:pPr>
      <w:r>
        <w:rPr>
          <w:rFonts w:eastAsiaTheme="minorEastAsia" w:hint="eastAsia"/>
          <w:b/>
          <w:lang w:eastAsia="zh-CN"/>
        </w:rPr>
        <w:t>R</w:t>
      </w:r>
      <w:r w:rsidRPr="00FD31FD">
        <w:rPr>
          <w:rFonts w:eastAsiaTheme="minorEastAsia"/>
          <w:b/>
          <w:lang w:eastAsia="zh-CN"/>
        </w:rPr>
        <w:t>esource reservation period</w:t>
      </w:r>
      <w:r w:rsidR="00E8774D">
        <w:rPr>
          <w:rFonts w:eastAsiaTheme="minorEastAsia" w:hint="eastAsia"/>
          <w:b/>
          <w:lang w:eastAsia="zh-CN"/>
        </w:rPr>
        <w:t xml:space="preserve"> (optional)</w:t>
      </w:r>
      <w:r w:rsidRPr="00A92046">
        <w:rPr>
          <w:rFonts w:eastAsiaTheme="minorEastAsia" w:hint="eastAsia"/>
          <w:b/>
          <w:lang w:eastAsia="zh-CN"/>
        </w:rPr>
        <w:t>: 4 bits.</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91726D" w:rsidRPr="00A92046" w:rsidRDefault="0091726D" w:rsidP="0091726D">
      <w:pPr>
        <w:pStyle w:val="a0"/>
        <w:rPr>
          <w:rFonts w:eastAsiaTheme="minorEastAsia"/>
          <w:b/>
          <w:lang w:eastAsia="zh-CN"/>
        </w:rPr>
      </w:pPr>
      <w:r w:rsidRPr="00D66E9C">
        <w:rPr>
          <w:b/>
        </w:rPr>
        <w:t xml:space="preserve">Proposal </w:t>
      </w:r>
      <w:r>
        <w:rPr>
          <w:rFonts w:eastAsiaTheme="minorEastAsia" w:hint="eastAsia"/>
          <w:b/>
          <w:lang w:eastAsia="zh-CN"/>
        </w:rPr>
        <w:t>1</w:t>
      </w:r>
      <w:r w:rsidRPr="00D66E9C">
        <w:rPr>
          <w:rFonts w:hint="eastAsia"/>
          <w:b/>
          <w:lang w:eastAsia="zh-CN"/>
        </w:rPr>
        <w:t>:</w:t>
      </w:r>
      <w:r w:rsidRPr="00A92046">
        <w:rPr>
          <w:rFonts w:eastAsiaTheme="minorEastAsia"/>
          <w:lang w:eastAsia="zh-CN"/>
        </w:rPr>
        <w:t xml:space="preserve"> </w:t>
      </w:r>
      <w:r w:rsidRPr="00A92046">
        <w:rPr>
          <w:rFonts w:eastAsiaTheme="minorEastAsia" w:hint="eastAsia"/>
          <w:b/>
          <w:lang w:eastAsia="zh-CN"/>
        </w:rPr>
        <w:t>T</w:t>
      </w:r>
      <w:r w:rsidRPr="00A92046">
        <w:rPr>
          <w:rFonts w:eastAsiaTheme="minorEastAsia"/>
          <w:b/>
          <w:lang w:eastAsia="zh-CN"/>
        </w:rPr>
        <w:t xml:space="preserve">he following </w:t>
      </w:r>
      <w:r>
        <w:rPr>
          <w:rFonts w:eastAsiaTheme="minorEastAsia" w:hint="eastAsia"/>
          <w:b/>
          <w:lang w:eastAsia="zh-CN"/>
        </w:rPr>
        <w:t>fields</w:t>
      </w:r>
      <w:r w:rsidRPr="00A92046">
        <w:rPr>
          <w:rFonts w:eastAsiaTheme="minorEastAsia"/>
          <w:b/>
          <w:lang w:eastAsia="zh-CN"/>
        </w:rPr>
        <w:t xml:space="preserve"> can be assumed as baseline for the </w:t>
      </w:r>
      <w:r w:rsidRPr="00A92046">
        <w:rPr>
          <w:rFonts w:eastAsiaTheme="minorEastAsia" w:hint="eastAsia"/>
          <w:b/>
          <w:lang w:eastAsia="zh-CN"/>
        </w:rPr>
        <w:t>IUC request</w:t>
      </w:r>
      <w:r w:rsidRPr="00A92046">
        <w:rPr>
          <w:rFonts w:eastAsiaTheme="minorEastAsia"/>
          <w:b/>
          <w:lang w:eastAsia="zh-CN"/>
        </w:rPr>
        <w:t xml:space="preserve"> MAC CE</w:t>
      </w:r>
      <w:r>
        <w:rPr>
          <w:rFonts w:eastAsiaTheme="minorEastAsia" w:hint="eastAsia"/>
          <w:b/>
          <w:lang w:eastAsia="zh-CN"/>
        </w:rPr>
        <w:t xml:space="preserve"> format</w:t>
      </w:r>
      <w:r w:rsidRPr="00A92046">
        <w:rPr>
          <w:rFonts w:eastAsiaTheme="minorEastAsia"/>
          <w:b/>
          <w:lang w:eastAsia="zh-CN"/>
        </w:rPr>
        <w:t>:</w:t>
      </w:r>
    </w:p>
    <w:p w:rsidR="0091726D" w:rsidRPr="00A92046" w:rsidRDefault="0091726D" w:rsidP="0091726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Pr>
          <w:rFonts w:eastAsiaTheme="minorEastAsia" w:hint="eastAsia"/>
          <w:b/>
          <w:lang w:eastAsia="zh-CN"/>
        </w:rPr>
        <w:t>T</w:t>
      </w:r>
      <w:r w:rsidRPr="00A92046">
        <w:rPr>
          <w:rFonts w:eastAsiaTheme="minorEastAsia"/>
          <w:b/>
          <w:lang w:eastAsia="zh-CN"/>
        </w:rPr>
        <w:t>he indication of resource set</w:t>
      </w:r>
      <w:r>
        <w:rPr>
          <w:rFonts w:eastAsiaTheme="minorEastAsia" w:hint="eastAsia"/>
          <w:b/>
          <w:lang w:eastAsia="zh-CN"/>
        </w:rPr>
        <w:t xml:space="preserve"> </w:t>
      </w:r>
      <w:r w:rsidRPr="00A92046">
        <w:rPr>
          <w:rFonts w:eastAsiaTheme="minorEastAsia" w:hint="eastAsia"/>
          <w:b/>
          <w:lang w:eastAsia="zh-CN"/>
        </w:rPr>
        <w:t>(preferred/non-preferred): 1 bit;</w:t>
      </w:r>
    </w:p>
    <w:p w:rsidR="0091726D" w:rsidRPr="00A92046" w:rsidRDefault="0091726D" w:rsidP="0091726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t>Starting time locations of resource selection window (</w:t>
      </w:r>
      <w:proofErr w:type="spellStart"/>
      <w:r w:rsidRPr="00A92046">
        <w:rPr>
          <w:rFonts w:eastAsiaTheme="minorEastAsia" w:hint="eastAsia"/>
          <w:b/>
          <w:lang w:eastAsia="zh-CN"/>
        </w:rPr>
        <w:t>DFN+slot</w:t>
      </w:r>
      <w:proofErr w:type="spellEnd"/>
      <w:r w:rsidRPr="00A92046">
        <w:rPr>
          <w:rFonts w:eastAsiaTheme="minorEastAsia"/>
          <w:b/>
          <w:lang w:eastAsia="zh-CN"/>
        </w:rPr>
        <w:t>)</w:t>
      </w:r>
      <w:r w:rsidRPr="00A92046">
        <w:rPr>
          <w:rFonts w:eastAsiaTheme="minorEastAsia" w:hint="eastAsia"/>
          <w:b/>
          <w:lang w:eastAsia="zh-CN"/>
        </w:rPr>
        <w:t>: 14 bits;</w:t>
      </w:r>
    </w:p>
    <w:p w:rsidR="0091726D" w:rsidRPr="00A92046" w:rsidRDefault="0091726D" w:rsidP="0091726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t>Ending time locations of resource selection window (</w:t>
      </w:r>
      <w:proofErr w:type="spellStart"/>
      <w:r w:rsidRPr="00A92046">
        <w:rPr>
          <w:rFonts w:eastAsiaTheme="minorEastAsia" w:hint="eastAsia"/>
          <w:b/>
          <w:lang w:eastAsia="zh-CN"/>
        </w:rPr>
        <w:t>DFN+slot</w:t>
      </w:r>
      <w:proofErr w:type="spellEnd"/>
      <w:r w:rsidRPr="00A92046">
        <w:rPr>
          <w:rFonts w:eastAsiaTheme="minorEastAsia"/>
          <w:b/>
          <w:lang w:eastAsia="zh-CN"/>
        </w:rPr>
        <w:t>)</w:t>
      </w:r>
      <w:r w:rsidRPr="00A92046">
        <w:rPr>
          <w:rFonts w:eastAsiaTheme="minorEastAsia" w:hint="eastAsia"/>
          <w:b/>
          <w:lang w:eastAsia="zh-CN"/>
        </w:rPr>
        <w:t>: 14 bits;</w:t>
      </w:r>
    </w:p>
    <w:p w:rsidR="0091726D" w:rsidRPr="00A92046" w:rsidRDefault="0091726D" w:rsidP="0091726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Pr>
          <w:rFonts w:eastAsiaTheme="minorEastAsia" w:hint="eastAsia"/>
          <w:b/>
          <w:lang w:eastAsia="zh-CN"/>
        </w:rPr>
        <w:t>R</w:t>
      </w:r>
      <w:r w:rsidRPr="00A92046">
        <w:rPr>
          <w:rFonts w:eastAsiaTheme="minorEastAsia"/>
          <w:b/>
          <w:lang w:eastAsia="zh-CN"/>
        </w:rPr>
        <w:t>esource reservation period</w:t>
      </w:r>
      <w:r w:rsidRPr="00A92046">
        <w:rPr>
          <w:rFonts w:eastAsiaTheme="minorEastAsia" w:hint="eastAsia"/>
          <w:b/>
          <w:lang w:eastAsia="zh-CN"/>
        </w:rPr>
        <w:t>: 4 bits.</w:t>
      </w:r>
    </w:p>
    <w:p w:rsidR="0091726D" w:rsidRPr="00A92046" w:rsidRDefault="0091726D" w:rsidP="0091726D">
      <w:pPr>
        <w:pStyle w:val="a0"/>
        <w:rPr>
          <w:rFonts w:eastAsiaTheme="minorEastAsia"/>
          <w:b/>
          <w:lang w:eastAsia="zh-CN"/>
        </w:rPr>
      </w:pPr>
      <w:r w:rsidRPr="00D66E9C">
        <w:rPr>
          <w:b/>
        </w:rPr>
        <w:t xml:space="preserve">Proposal </w:t>
      </w:r>
      <w:r>
        <w:rPr>
          <w:rFonts w:eastAsiaTheme="minorEastAsia" w:hint="eastAsia"/>
          <w:b/>
          <w:lang w:eastAsia="zh-CN"/>
        </w:rPr>
        <w:t>2</w:t>
      </w:r>
      <w:r w:rsidRPr="00D66E9C">
        <w:rPr>
          <w:rFonts w:hint="eastAsia"/>
          <w:b/>
          <w:lang w:eastAsia="zh-CN"/>
        </w:rPr>
        <w:t>:</w:t>
      </w:r>
      <w:r w:rsidRPr="00A92046">
        <w:rPr>
          <w:rFonts w:eastAsiaTheme="minorEastAsia"/>
          <w:lang w:eastAsia="zh-CN"/>
        </w:rPr>
        <w:t xml:space="preserve"> </w:t>
      </w:r>
      <w:r w:rsidRPr="00A92046">
        <w:rPr>
          <w:rFonts w:eastAsiaTheme="minorEastAsia" w:hint="eastAsia"/>
          <w:b/>
          <w:lang w:eastAsia="zh-CN"/>
        </w:rPr>
        <w:t>T</w:t>
      </w:r>
      <w:r w:rsidRPr="00A92046">
        <w:rPr>
          <w:rFonts w:eastAsiaTheme="minorEastAsia"/>
          <w:b/>
          <w:lang w:eastAsia="zh-CN"/>
        </w:rPr>
        <w:t xml:space="preserve">he following </w:t>
      </w:r>
      <w:r>
        <w:rPr>
          <w:rFonts w:eastAsiaTheme="minorEastAsia" w:hint="eastAsia"/>
          <w:b/>
          <w:lang w:eastAsia="zh-CN"/>
        </w:rPr>
        <w:t>fields</w:t>
      </w:r>
      <w:r w:rsidRPr="00A92046">
        <w:rPr>
          <w:rFonts w:eastAsiaTheme="minorEastAsia"/>
          <w:b/>
          <w:lang w:eastAsia="zh-CN"/>
        </w:rPr>
        <w:t xml:space="preserve"> can be assumed as baseline for the </w:t>
      </w:r>
      <w:r w:rsidRPr="00A92046">
        <w:rPr>
          <w:rFonts w:eastAsiaTheme="minorEastAsia" w:hint="eastAsia"/>
          <w:b/>
          <w:lang w:eastAsia="zh-CN"/>
        </w:rPr>
        <w:t xml:space="preserve">IUC </w:t>
      </w:r>
      <w:r w:rsidRPr="00A92046">
        <w:rPr>
          <w:rFonts w:eastAsiaTheme="minorEastAsia"/>
          <w:b/>
          <w:lang w:eastAsia="zh-CN"/>
        </w:rPr>
        <w:t>MAC CE</w:t>
      </w:r>
      <w:r>
        <w:rPr>
          <w:rFonts w:eastAsiaTheme="minorEastAsia" w:hint="eastAsia"/>
          <w:b/>
          <w:lang w:eastAsia="zh-CN"/>
        </w:rPr>
        <w:t xml:space="preserve"> format</w:t>
      </w:r>
      <w:r w:rsidRPr="00A92046">
        <w:rPr>
          <w:rFonts w:eastAsiaTheme="minorEastAsia"/>
          <w:b/>
          <w:lang w:eastAsia="zh-CN"/>
        </w:rPr>
        <w:t>:</w:t>
      </w:r>
    </w:p>
    <w:p w:rsidR="0091726D" w:rsidRDefault="0091726D" w:rsidP="0091726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Pr>
          <w:rFonts w:eastAsiaTheme="minorEastAsia" w:hint="eastAsia"/>
          <w:b/>
          <w:lang w:eastAsia="zh-CN"/>
        </w:rPr>
        <w:t>T</w:t>
      </w:r>
      <w:r w:rsidRPr="00A92046">
        <w:rPr>
          <w:rFonts w:eastAsiaTheme="minorEastAsia"/>
          <w:b/>
          <w:lang w:eastAsia="zh-CN"/>
        </w:rPr>
        <w:t>he indication of resource set</w:t>
      </w:r>
      <w:r>
        <w:rPr>
          <w:rFonts w:eastAsiaTheme="minorEastAsia" w:hint="eastAsia"/>
          <w:b/>
          <w:lang w:eastAsia="zh-CN"/>
        </w:rPr>
        <w:t xml:space="preserve"> </w:t>
      </w:r>
      <w:r w:rsidRPr="00A92046">
        <w:rPr>
          <w:rFonts w:eastAsiaTheme="minorEastAsia" w:hint="eastAsia"/>
          <w:b/>
          <w:lang w:eastAsia="zh-CN"/>
        </w:rPr>
        <w:t>(preferred/non-preferred): 1 bit;</w:t>
      </w:r>
    </w:p>
    <w:p w:rsidR="0091726D" w:rsidRPr="00A92046" w:rsidRDefault="0091726D" w:rsidP="0091726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Pr>
          <w:rFonts w:eastAsiaTheme="minorEastAsia" w:hint="eastAsia"/>
          <w:b/>
          <w:lang w:eastAsia="zh-CN"/>
        </w:rPr>
        <w:t>T</w:t>
      </w:r>
      <w:r w:rsidRPr="00A92046">
        <w:rPr>
          <w:rFonts w:eastAsiaTheme="minorEastAsia"/>
          <w:b/>
          <w:lang w:eastAsia="zh-CN"/>
        </w:rPr>
        <w:t xml:space="preserve">he indication of </w:t>
      </w:r>
      <w:r w:rsidRPr="00FD31FD">
        <w:rPr>
          <w:rFonts w:eastAsiaTheme="minorEastAsia"/>
          <w:b/>
          <w:lang w:eastAsia="zh-CN"/>
        </w:rPr>
        <w:t>resource reservation period</w:t>
      </w:r>
      <w:r w:rsidRPr="00FD31FD">
        <w:rPr>
          <w:rFonts w:eastAsiaTheme="minorEastAsia" w:hint="eastAsia"/>
          <w:b/>
          <w:lang w:eastAsia="zh-CN"/>
        </w:rPr>
        <w:t xml:space="preserve"> </w:t>
      </w:r>
      <w:r>
        <w:rPr>
          <w:rFonts w:eastAsiaTheme="minorEastAsia" w:hint="eastAsia"/>
          <w:b/>
          <w:lang w:eastAsia="zh-CN"/>
        </w:rPr>
        <w:t xml:space="preserve">presents or not </w:t>
      </w:r>
      <w:r w:rsidRPr="00A92046">
        <w:rPr>
          <w:rFonts w:eastAsiaTheme="minorEastAsia" w:hint="eastAsia"/>
          <w:b/>
          <w:lang w:eastAsia="zh-CN"/>
        </w:rPr>
        <w:t>(pre</w:t>
      </w:r>
      <w:r>
        <w:rPr>
          <w:rFonts w:eastAsiaTheme="minorEastAsia" w:hint="eastAsia"/>
          <w:b/>
          <w:lang w:eastAsia="zh-CN"/>
        </w:rPr>
        <w:t>sent</w:t>
      </w:r>
      <w:r w:rsidRPr="00A92046">
        <w:rPr>
          <w:rFonts w:eastAsiaTheme="minorEastAsia" w:hint="eastAsia"/>
          <w:b/>
          <w:lang w:eastAsia="zh-CN"/>
        </w:rPr>
        <w:t>/</w:t>
      </w:r>
      <w:r>
        <w:rPr>
          <w:rFonts w:eastAsiaTheme="minorEastAsia" w:hint="eastAsia"/>
          <w:b/>
          <w:lang w:eastAsia="zh-CN"/>
        </w:rPr>
        <w:t>omit</w:t>
      </w:r>
      <w:r w:rsidRPr="00A92046">
        <w:rPr>
          <w:rFonts w:eastAsiaTheme="minorEastAsia" w:hint="eastAsia"/>
          <w:b/>
          <w:lang w:eastAsia="zh-CN"/>
        </w:rPr>
        <w:t>): 1 bit;</w:t>
      </w:r>
    </w:p>
    <w:p w:rsidR="0091726D" w:rsidRDefault="0091726D" w:rsidP="0091726D">
      <w:pPr>
        <w:pStyle w:val="a0"/>
        <w:ind w:leftChars="400" w:left="800"/>
        <w:rPr>
          <w:rFonts w:eastAsiaTheme="minorEastAsia"/>
          <w:b/>
          <w:lang w:eastAsia="zh-CN"/>
        </w:rPr>
      </w:pPr>
      <w:r w:rsidRPr="00A92046">
        <w:rPr>
          <w:rFonts w:eastAsiaTheme="minorEastAsia"/>
          <w:b/>
          <w:lang w:eastAsia="zh-CN"/>
        </w:rPr>
        <w:t>-</w:t>
      </w:r>
      <w:r w:rsidRPr="00A92046">
        <w:rPr>
          <w:rFonts w:eastAsiaTheme="minorEastAsia"/>
          <w:b/>
          <w:lang w:eastAsia="zh-CN"/>
        </w:rPr>
        <w:tab/>
      </w:r>
      <w:r w:rsidRPr="00FD31FD">
        <w:rPr>
          <w:rFonts w:eastAsiaTheme="minorEastAsia"/>
          <w:b/>
          <w:lang w:eastAsia="zh-CN"/>
        </w:rPr>
        <w:t>N combinations of TRIV, FRIV, resource reservation period</w:t>
      </w:r>
    </w:p>
    <w:p w:rsidR="0091726D" w:rsidRDefault="0091726D" w:rsidP="0091726D">
      <w:pPr>
        <w:pStyle w:val="a0"/>
        <w:numPr>
          <w:ilvl w:val="2"/>
          <w:numId w:val="25"/>
        </w:numPr>
        <w:rPr>
          <w:rFonts w:eastAsiaTheme="minorEastAsia"/>
          <w:b/>
          <w:lang w:eastAsia="zh-CN"/>
        </w:rPr>
      </w:pPr>
      <w:r w:rsidRPr="00FD31FD">
        <w:rPr>
          <w:rFonts w:eastAsiaTheme="minorEastAsia"/>
          <w:b/>
          <w:lang w:eastAsia="zh-CN"/>
        </w:rPr>
        <w:t>First</w:t>
      </w:r>
      <w:r>
        <w:rPr>
          <w:rFonts w:eastAsiaTheme="minorEastAsia" w:hint="eastAsia"/>
          <w:b/>
          <w:lang w:eastAsia="zh-CN"/>
        </w:rPr>
        <w:t xml:space="preserve"> TRIV</w:t>
      </w:r>
      <w:r w:rsidRPr="00A92046">
        <w:rPr>
          <w:rFonts w:eastAsiaTheme="minorEastAsia"/>
          <w:b/>
          <w:lang w:eastAsia="zh-CN"/>
        </w:rPr>
        <w:t xml:space="preserve"> (</w:t>
      </w:r>
      <w:proofErr w:type="spellStart"/>
      <w:r w:rsidRPr="00A92046">
        <w:rPr>
          <w:rFonts w:eastAsiaTheme="minorEastAsia" w:hint="eastAsia"/>
          <w:b/>
          <w:lang w:eastAsia="zh-CN"/>
        </w:rPr>
        <w:t>DFN+slot</w:t>
      </w:r>
      <w:proofErr w:type="spellEnd"/>
      <w:r w:rsidRPr="00A92046">
        <w:rPr>
          <w:rFonts w:eastAsiaTheme="minorEastAsia"/>
          <w:b/>
          <w:lang w:eastAsia="zh-CN"/>
        </w:rPr>
        <w:t>)</w:t>
      </w:r>
      <w:r w:rsidRPr="00A92046">
        <w:rPr>
          <w:rFonts w:eastAsiaTheme="minorEastAsia" w:hint="eastAsia"/>
          <w:b/>
          <w:lang w:eastAsia="zh-CN"/>
        </w:rPr>
        <w:t>: 14 bits;</w:t>
      </w:r>
      <w:r>
        <w:rPr>
          <w:rFonts w:eastAsiaTheme="minorEastAsia" w:hint="eastAsia"/>
          <w:b/>
          <w:lang w:eastAsia="zh-CN"/>
        </w:rPr>
        <w:t xml:space="preserve"> or</w:t>
      </w:r>
    </w:p>
    <w:p w:rsidR="0091726D" w:rsidRDefault="0091726D" w:rsidP="0091726D">
      <w:pPr>
        <w:pStyle w:val="a0"/>
        <w:numPr>
          <w:ilvl w:val="2"/>
          <w:numId w:val="25"/>
        </w:numPr>
        <w:rPr>
          <w:rFonts w:eastAsiaTheme="minorEastAsia"/>
          <w:b/>
          <w:lang w:eastAsia="zh-CN"/>
        </w:rPr>
      </w:pPr>
      <w:r>
        <w:rPr>
          <w:rFonts w:eastAsiaTheme="minorEastAsia" w:hint="eastAsia"/>
          <w:b/>
          <w:lang w:eastAsia="zh-CN"/>
        </w:rPr>
        <w:t>Other TRIV: 8 bits;</w:t>
      </w:r>
    </w:p>
    <w:p w:rsidR="0091726D" w:rsidRDefault="0091726D" w:rsidP="0091726D">
      <w:pPr>
        <w:pStyle w:val="a0"/>
        <w:numPr>
          <w:ilvl w:val="2"/>
          <w:numId w:val="25"/>
        </w:numPr>
        <w:rPr>
          <w:rFonts w:eastAsiaTheme="minorEastAsia"/>
          <w:b/>
          <w:lang w:eastAsia="zh-CN"/>
        </w:rPr>
      </w:pPr>
      <w:r>
        <w:rPr>
          <w:rFonts w:eastAsiaTheme="minorEastAsia" w:hint="eastAsia"/>
          <w:b/>
          <w:lang w:eastAsia="zh-CN"/>
        </w:rPr>
        <w:t>FRIV: 3-13 bits;</w:t>
      </w:r>
    </w:p>
    <w:p w:rsidR="0091726D" w:rsidRPr="00A92046" w:rsidRDefault="0091726D" w:rsidP="0091726D">
      <w:pPr>
        <w:pStyle w:val="a0"/>
        <w:numPr>
          <w:ilvl w:val="2"/>
          <w:numId w:val="25"/>
        </w:numPr>
        <w:rPr>
          <w:rFonts w:eastAsiaTheme="minorEastAsia"/>
          <w:b/>
          <w:lang w:eastAsia="zh-CN"/>
        </w:rPr>
      </w:pPr>
      <w:r>
        <w:rPr>
          <w:rFonts w:eastAsiaTheme="minorEastAsia" w:hint="eastAsia"/>
          <w:b/>
          <w:lang w:eastAsia="zh-CN"/>
        </w:rPr>
        <w:t>R</w:t>
      </w:r>
      <w:r w:rsidRPr="00FD31FD">
        <w:rPr>
          <w:rFonts w:eastAsiaTheme="minorEastAsia"/>
          <w:b/>
          <w:lang w:eastAsia="zh-CN"/>
        </w:rPr>
        <w:t>esource reservation period</w:t>
      </w:r>
      <w:r>
        <w:rPr>
          <w:rFonts w:eastAsiaTheme="minorEastAsia" w:hint="eastAsia"/>
          <w:b/>
          <w:lang w:eastAsia="zh-CN"/>
        </w:rPr>
        <w:t xml:space="preserve"> (optional)</w:t>
      </w:r>
      <w:r w:rsidRPr="00A92046">
        <w:rPr>
          <w:rFonts w:eastAsiaTheme="minorEastAsia" w:hint="eastAsia"/>
          <w:b/>
          <w:lang w:eastAsia="zh-CN"/>
        </w:rPr>
        <w:t>: 4 bits.</w:t>
      </w:r>
    </w:p>
    <w:p w:rsidR="00CD781A" w:rsidRDefault="00DD6770" w:rsidP="0049363A">
      <w:pPr>
        <w:pStyle w:val="1"/>
        <w:tabs>
          <w:tab w:val="clear" w:pos="567"/>
          <w:tab w:val="left" w:pos="432"/>
        </w:tabs>
        <w:jc w:val="both"/>
      </w:pPr>
      <w:r>
        <w:rPr>
          <w:rFonts w:hint="eastAsia"/>
        </w:rPr>
        <w:t>Reference</w:t>
      </w:r>
    </w:p>
    <w:p w:rsidR="0098223B" w:rsidRPr="0098223B" w:rsidRDefault="00FD31FD" w:rsidP="00843D2B">
      <w:pPr>
        <w:pStyle w:val="Reference"/>
        <w:numPr>
          <w:ilvl w:val="0"/>
          <w:numId w:val="8"/>
        </w:numPr>
        <w:tabs>
          <w:tab w:val="clear" w:pos="851"/>
        </w:tabs>
        <w:rPr>
          <w:rFonts w:ascii="Times New Roman" w:hAnsi="Times New Roman" w:cs="Times New Roman"/>
        </w:rPr>
      </w:pPr>
      <w:r>
        <w:rPr>
          <w:rFonts w:ascii="Times New Roman" w:hAnsi="Times New Roman"/>
          <w:lang w:val="en-US"/>
        </w:rPr>
        <w:t>Draft Report of 3GPP TSG RAN WG1 #107bis-e v0.2.0</w:t>
      </w:r>
    </w:p>
    <w:sectPr w:rsidR="0098223B" w:rsidRPr="0098223B"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BAD" w:rsidRDefault="00A96BAD">
      <w:r>
        <w:separator/>
      </w:r>
    </w:p>
  </w:endnote>
  <w:endnote w:type="continuationSeparator" w:id="0">
    <w:p w:rsidR="00A96BAD" w:rsidRDefault="00A96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3" w:rsidRDefault="0090768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07683" w:rsidRDefault="0090768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3" w:rsidRDefault="0090768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06B12">
      <w:rPr>
        <w:rStyle w:val="ae"/>
        <w:noProof/>
      </w:rPr>
      <w:t>1</w:t>
    </w:r>
    <w:r>
      <w:rPr>
        <w:rStyle w:val="ae"/>
      </w:rPr>
      <w:fldChar w:fldCharType="end"/>
    </w:r>
  </w:p>
  <w:p w:rsidR="00907683" w:rsidRPr="00977F1F" w:rsidRDefault="00907683" w:rsidP="00D2528A">
    <w:pPr>
      <w:pStyle w:val="ac"/>
      <w:tabs>
        <w:tab w:val="left" w:pos="2552"/>
      </w:tabs>
      <w:rPr>
        <w:rFonts w:eastAsia="宋体"/>
        <w:lang w:eastAsia="zh-CN"/>
      </w:rPr>
    </w:pPr>
    <w:r w:rsidRPr="006C3378">
      <w:rPr>
        <w:rFonts w:eastAsia="宋体"/>
        <w:lang w:eastAsia="zh-CN"/>
      </w:rPr>
      <w:t>R2-</w:t>
    </w:r>
    <w:r w:rsidRPr="00FE3328">
      <w:rPr>
        <w:rFonts w:eastAsia="宋体"/>
        <w:lang w:eastAsia="zh-CN"/>
      </w:rPr>
      <w:t>2</w:t>
    </w:r>
    <w:r>
      <w:rPr>
        <w:rFonts w:eastAsia="宋体" w:hint="eastAsia"/>
        <w:lang w:eastAsia="zh-CN"/>
      </w:rPr>
      <w:t>20</w:t>
    </w:r>
    <w:r w:rsidR="00D06B12">
      <w:rPr>
        <w:rFonts w:eastAsia="宋体" w:hint="eastAsia"/>
        <w:lang w:eastAsia="zh-CN"/>
      </w:rPr>
      <w:t>2387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BAD" w:rsidRDefault="00A96BAD">
      <w:r>
        <w:separator/>
      </w:r>
    </w:p>
  </w:footnote>
  <w:footnote w:type="continuationSeparator" w:id="0">
    <w:p w:rsidR="00A96BAD" w:rsidRDefault="00A96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3" w:rsidRDefault="009076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3">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684C7911"/>
    <w:multiLevelType w:val="hybridMultilevel"/>
    <w:tmpl w:val="914ECCA0"/>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C5510EB"/>
    <w:multiLevelType w:val="hybridMultilevel"/>
    <w:tmpl w:val="9304A51E"/>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DE002794">
      <w:start w:val="1"/>
      <w:numFmt w:val="bullet"/>
      <w:lvlText w:val="•"/>
      <w:lvlJc w:val="left"/>
      <w:pPr>
        <w:ind w:left="1980" w:hanging="420"/>
      </w:pPr>
      <w:rPr>
        <w:rFonts w:ascii="Arial" w:hAnsi="Arial" w:cs="Times New Roman" w:hint="default"/>
        <w:color w:val="000000"/>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8"/>
  </w:num>
  <w:num w:numId="3">
    <w:abstractNumId w:val="8"/>
  </w:num>
  <w:num w:numId="4">
    <w:abstractNumId w:val="6"/>
  </w:num>
  <w:num w:numId="5">
    <w:abstractNumId w:val="24"/>
  </w:num>
  <w:num w:numId="6">
    <w:abstractNumId w:val="12"/>
  </w:num>
  <w:num w:numId="7">
    <w:abstractNumId w:val="21"/>
  </w:num>
  <w:num w:numId="8">
    <w:abstractNumId w:val="10"/>
  </w:num>
  <w:num w:numId="9">
    <w:abstractNumId w:val="15"/>
  </w:num>
  <w:num w:numId="10">
    <w:abstractNumId w:val="0"/>
  </w:num>
  <w:num w:numId="11">
    <w:abstractNumId w:val="5"/>
  </w:num>
  <w:num w:numId="12">
    <w:abstractNumId w:val="2"/>
  </w:num>
  <w:num w:numId="13">
    <w:abstractNumId w:val="11"/>
  </w:num>
  <w:num w:numId="14">
    <w:abstractNumId w:val="7"/>
  </w:num>
  <w:num w:numId="15">
    <w:abstractNumId w:val="17"/>
  </w:num>
  <w:num w:numId="16">
    <w:abstractNumId w:val="16"/>
  </w:num>
  <w:num w:numId="17">
    <w:abstractNumId w:val="13"/>
  </w:num>
  <w:num w:numId="18">
    <w:abstractNumId w:val="19"/>
  </w:num>
  <w:num w:numId="19">
    <w:abstractNumId w:val="3"/>
  </w:num>
  <w:num w:numId="20">
    <w:abstractNumId w:val="4"/>
  </w:num>
  <w:num w:numId="21">
    <w:abstractNumId w:val="9"/>
  </w:num>
  <w:num w:numId="22">
    <w:abstractNumId w:val="1"/>
  </w:num>
  <w:num w:numId="23">
    <w:abstractNumId w:val="20"/>
  </w:num>
  <w:num w:numId="24">
    <w:abstractNumId w:val="14"/>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3CC"/>
    <w:rsid w:val="00010442"/>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5EE"/>
    <w:rsid w:val="00027C22"/>
    <w:rsid w:val="00027E1A"/>
    <w:rsid w:val="00030588"/>
    <w:rsid w:val="000316E5"/>
    <w:rsid w:val="000325C4"/>
    <w:rsid w:val="00033094"/>
    <w:rsid w:val="000333C8"/>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C7C"/>
    <w:rsid w:val="00055E49"/>
    <w:rsid w:val="00056850"/>
    <w:rsid w:val="0005687F"/>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6EC3"/>
    <w:rsid w:val="000B706C"/>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1D61"/>
    <w:rsid w:val="000E2AF0"/>
    <w:rsid w:val="000E3AE2"/>
    <w:rsid w:val="000E4F38"/>
    <w:rsid w:val="000E50B7"/>
    <w:rsid w:val="000E557C"/>
    <w:rsid w:val="000E570F"/>
    <w:rsid w:val="000E61FD"/>
    <w:rsid w:val="000E70A2"/>
    <w:rsid w:val="000F0671"/>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3F0"/>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4D7"/>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E54"/>
    <w:rsid w:val="00142FE3"/>
    <w:rsid w:val="00142FFF"/>
    <w:rsid w:val="001430B8"/>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801"/>
    <w:rsid w:val="001509C6"/>
    <w:rsid w:val="00150EBC"/>
    <w:rsid w:val="001516B4"/>
    <w:rsid w:val="00151BC7"/>
    <w:rsid w:val="00152604"/>
    <w:rsid w:val="00152C6A"/>
    <w:rsid w:val="00152CE3"/>
    <w:rsid w:val="001531F5"/>
    <w:rsid w:val="00153580"/>
    <w:rsid w:val="00153D16"/>
    <w:rsid w:val="001549F5"/>
    <w:rsid w:val="00156A62"/>
    <w:rsid w:val="00157310"/>
    <w:rsid w:val="00157C75"/>
    <w:rsid w:val="00160047"/>
    <w:rsid w:val="00160096"/>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95D"/>
    <w:rsid w:val="001A0A1B"/>
    <w:rsid w:val="001A16B8"/>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A07"/>
    <w:rsid w:val="001B1D2B"/>
    <w:rsid w:val="001B220B"/>
    <w:rsid w:val="001B26F0"/>
    <w:rsid w:val="001B352F"/>
    <w:rsid w:val="001B3BAF"/>
    <w:rsid w:val="001B3C20"/>
    <w:rsid w:val="001B4A9D"/>
    <w:rsid w:val="001B505E"/>
    <w:rsid w:val="001B5649"/>
    <w:rsid w:val="001B566F"/>
    <w:rsid w:val="001B5E0B"/>
    <w:rsid w:val="001B5EAE"/>
    <w:rsid w:val="001B60E4"/>
    <w:rsid w:val="001B689A"/>
    <w:rsid w:val="001B6C4A"/>
    <w:rsid w:val="001B7232"/>
    <w:rsid w:val="001B73EE"/>
    <w:rsid w:val="001C044D"/>
    <w:rsid w:val="001C0601"/>
    <w:rsid w:val="001C0C70"/>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538"/>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9CA"/>
    <w:rsid w:val="00245C97"/>
    <w:rsid w:val="00245CE5"/>
    <w:rsid w:val="00245DCA"/>
    <w:rsid w:val="00245E95"/>
    <w:rsid w:val="00246057"/>
    <w:rsid w:val="00246201"/>
    <w:rsid w:val="0024673E"/>
    <w:rsid w:val="002472F4"/>
    <w:rsid w:val="00247BC4"/>
    <w:rsid w:val="00247CD0"/>
    <w:rsid w:val="00247D86"/>
    <w:rsid w:val="002505BD"/>
    <w:rsid w:val="00250C11"/>
    <w:rsid w:val="00251175"/>
    <w:rsid w:val="002511FB"/>
    <w:rsid w:val="002522BE"/>
    <w:rsid w:val="00252939"/>
    <w:rsid w:val="00253F56"/>
    <w:rsid w:val="002540DD"/>
    <w:rsid w:val="0025551A"/>
    <w:rsid w:val="002561E9"/>
    <w:rsid w:val="00256744"/>
    <w:rsid w:val="00256CBA"/>
    <w:rsid w:val="00256CC9"/>
    <w:rsid w:val="00256FC0"/>
    <w:rsid w:val="002573E3"/>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6E7B"/>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25B6"/>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94"/>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32"/>
    <w:rsid w:val="002C76D3"/>
    <w:rsid w:val="002C7B96"/>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90"/>
    <w:rsid w:val="003040C4"/>
    <w:rsid w:val="00304280"/>
    <w:rsid w:val="00304504"/>
    <w:rsid w:val="003046F5"/>
    <w:rsid w:val="0030542F"/>
    <w:rsid w:val="00305A96"/>
    <w:rsid w:val="00305F3C"/>
    <w:rsid w:val="00305F6F"/>
    <w:rsid w:val="00306497"/>
    <w:rsid w:val="003066AF"/>
    <w:rsid w:val="00306C86"/>
    <w:rsid w:val="003076C6"/>
    <w:rsid w:val="00307AE4"/>
    <w:rsid w:val="00307B05"/>
    <w:rsid w:val="0031017F"/>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B14"/>
    <w:rsid w:val="00330C6A"/>
    <w:rsid w:val="00330D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1FC1"/>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4F6"/>
    <w:rsid w:val="003765D0"/>
    <w:rsid w:val="00376BAC"/>
    <w:rsid w:val="0037702A"/>
    <w:rsid w:val="003770CD"/>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00F"/>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C3A"/>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37"/>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3CF9"/>
    <w:rsid w:val="003E4243"/>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06E"/>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303"/>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6E1"/>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878"/>
    <w:rsid w:val="00465BBA"/>
    <w:rsid w:val="00465C10"/>
    <w:rsid w:val="004674B3"/>
    <w:rsid w:val="00467A98"/>
    <w:rsid w:val="00470486"/>
    <w:rsid w:val="00470B61"/>
    <w:rsid w:val="00470EF9"/>
    <w:rsid w:val="00471383"/>
    <w:rsid w:val="0047143D"/>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74C"/>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33E"/>
    <w:rsid w:val="004A0793"/>
    <w:rsid w:val="004A130B"/>
    <w:rsid w:val="004A19C4"/>
    <w:rsid w:val="004A275D"/>
    <w:rsid w:val="004A298E"/>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71"/>
    <w:rsid w:val="004C21BE"/>
    <w:rsid w:val="004C2DB8"/>
    <w:rsid w:val="004C2F9E"/>
    <w:rsid w:val="004C32A3"/>
    <w:rsid w:val="004C39CA"/>
    <w:rsid w:val="004C3BD1"/>
    <w:rsid w:val="004C49F7"/>
    <w:rsid w:val="004C4EF1"/>
    <w:rsid w:val="004C5C6C"/>
    <w:rsid w:val="004C6F5C"/>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BC"/>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7CA"/>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0913"/>
    <w:rsid w:val="00521121"/>
    <w:rsid w:val="00521459"/>
    <w:rsid w:val="00522D32"/>
    <w:rsid w:val="005233BA"/>
    <w:rsid w:val="00524141"/>
    <w:rsid w:val="00524180"/>
    <w:rsid w:val="00524890"/>
    <w:rsid w:val="00524B13"/>
    <w:rsid w:val="00524E0D"/>
    <w:rsid w:val="005258F3"/>
    <w:rsid w:val="0052662F"/>
    <w:rsid w:val="00526F67"/>
    <w:rsid w:val="0052781E"/>
    <w:rsid w:val="00527A71"/>
    <w:rsid w:val="00527CAA"/>
    <w:rsid w:val="005300DF"/>
    <w:rsid w:val="0053097B"/>
    <w:rsid w:val="00531730"/>
    <w:rsid w:val="0053175C"/>
    <w:rsid w:val="00532691"/>
    <w:rsid w:val="005329B1"/>
    <w:rsid w:val="00533B6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94B"/>
    <w:rsid w:val="00540AAA"/>
    <w:rsid w:val="00540F5E"/>
    <w:rsid w:val="00540F97"/>
    <w:rsid w:val="005410AB"/>
    <w:rsid w:val="00541A31"/>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3F0C"/>
    <w:rsid w:val="00554FEE"/>
    <w:rsid w:val="005557A5"/>
    <w:rsid w:val="00555CF3"/>
    <w:rsid w:val="005562C8"/>
    <w:rsid w:val="00556BBB"/>
    <w:rsid w:val="00556E7F"/>
    <w:rsid w:val="00557CAE"/>
    <w:rsid w:val="0056072C"/>
    <w:rsid w:val="0056084F"/>
    <w:rsid w:val="00561505"/>
    <w:rsid w:val="00561549"/>
    <w:rsid w:val="005616D9"/>
    <w:rsid w:val="00561A27"/>
    <w:rsid w:val="00561D0B"/>
    <w:rsid w:val="00562E3F"/>
    <w:rsid w:val="00563092"/>
    <w:rsid w:val="0056342A"/>
    <w:rsid w:val="00563911"/>
    <w:rsid w:val="00563DFB"/>
    <w:rsid w:val="00563E43"/>
    <w:rsid w:val="00564600"/>
    <w:rsid w:val="005646B4"/>
    <w:rsid w:val="005650E7"/>
    <w:rsid w:val="00565C41"/>
    <w:rsid w:val="0056730F"/>
    <w:rsid w:val="0057085E"/>
    <w:rsid w:val="00570977"/>
    <w:rsid w:val="00571586"/>
    <w:rsid w:val="00571705"/>
    <w:rsid w:val="00571DFE"/>
    <w:rsid w:val="005725F0"/>
    <w:rsid w:val="00572A6B"/>
    <w:rsid w:val="005732B4"/>
    <w:rsid w:val="005732ED"/>
    <w:rsid w:val="0057340E"/>
    <w:rsid w:val="00573BAE"/>
    <w:rsid w:val="00573D13"/>
    <w:rsid w:val="0057433D"/>
    <w:rsid w:val="005744F0"/>
    <w:rsid w:val="0057454C"/>
    <w:rsid w:val="00574F41"/>
    <w:rsid w:val="00575043"/>
    <w:rsid w:val="0057527A"/>
    <w:rsid w:val="00575A0C"/>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97737"/>
    <w:rsid w:val="005A0163"/>
    <w:rsid w:val="005A02B2"/>
    <w:rsid w:val="005A0875"/>
    <w:rsid w:val="005A0AAF"/>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96B"/>
    <w:rsid w:val="005B5AF7"/>
    <w:rsid w:val="005B5F10"/>
    <w:rsid w:val="005B63B2"/>
    <w:rsid w:val="005B740F"/>
    <w:rsid w:val="005B780E"/>
    <w:rsid w:val="005B7C07"/>
    <w:rsid w:val="005C0332"/>
    <w:rsid w:val="005C0A97"/>
    <w:rsid w:val="005C1D15"/>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3DF7"/>
    <w:rsid w:val="005E3F81"/>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5A93"/>
    <w:rsid w:val="005F60B5"/>
    <w:rsid w:val="005F6AC2"/>
    <w:rsid w:val="005F6B39"/>
    <w:rsid w:val="005F74FC"/>
    <w:rsid w:val="005F7A13"/>
    <w:rsid w:val="00600FA8"/>
    <w:rsid w:val="006011C8"/>
    <w:rsid w:val="0060125C"/>
    <w:rsid w:val="0060188A"/>
    <w:rsid w:val="006019A8"/>
    <w:rsid w:val="00601AA0"/>
    <w:rsid w:val="00602AAA"/>
    <w:rsid w:val="00602C3D"/>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1959"/>
    <w:rsid w:val="00641A82"/>
    <w:rsid w:val="00641B1C"/>
    <w:rsid w:val="00641CF9"/>
    <w:rsid w:val="00641EC1"/>
    <w:rsid w:val="006426CE"/>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9F4"/>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0D9"/>
    <w:rsid w:val="006F713D"/>
    <w:rsid w:val="006F79FB"/>
    <w:rsid w:val="007000FA"/>
    <w:rsid w:val="007003D9"/>
    <w:rsid w:val="007003F2"/>
    <w:rsid w:val="00700587"/>
    <w:rsid w:val="00700F99"/>
    <w:rsid w:val="00701FFD"/>
    <w:rsid w:val="00702593"/>
    <w:rsid w:val="00702C8B"/>
    <w:rsid w:val="00702F1E"/>
    <w:rsid w:val="0070345D"/>
    <w:rsid w:val="00703C78"/>
    <w:rsid w:val="00703EF2"/>
    <w:rsid w:val="00703F14"/>
    <w:rsid w:val="007046B4"/>
    <w:rsid w:val="007049FD"/>
    <w:rsid w:val="00705091"/>
    <w:rsid w:val="00706703"/>
    <w:rsid w:val="00707278"/>
    <w:rsid w:val="0071061A"/>
    <w:rsid w:val="00710D24"/>
    <w:rsid w:val="007112CC"/>
    <w:rsid w:val="0071185A"/>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2FDD"/>
    <w:rsid w:val="0072304C"/>
    <w:rsid w:val="007235E4"/>
    <w:rsid w:val="0072467C"/>
    <w:rsid w:val="00724B18"/>
    <w:rsid w:val="00724F50"/>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1F9"/>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26B8"/>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6C9"/>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3E64"/>
    <w:rsid w:val="007945F0"/>
    <w:rsid w:val="00794661"/>
    <w:rsid w:val="00795190"/>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552"/>
    <w:rsid w:val="007F5A71"/>
    <w:rsid w:val="007F7523"/>
    <w:rsid w:val="008008F9"/>
    <w:rsid w:val="00800F84"/>
    <w:rsid w:val="00801180"/>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0E46"/>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6ABF"/>
    <w:rsid w:val="00827118"/>
    <w:rsid w:val="0082740F"/>
    <w:rsid w:val="00827B7A"/>
    <w:rsid w:val="00827D12"/>
    <w:rsid w:val="00827EDA"/>
    <w:rsid w:val="00827FC0"/>
    <w:rsid w:val="008307C6"/>
    <w:rsid w:val="00830A57"/>
    <w:rsid w:val="00831168"/>
    <w:rsid w:val="00832269"/>
    <w:rsid w:val="00832368"/>
    <w:rsid w:val="00832DA7"/>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5AD"/>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A42"/>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2F4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348"/>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305"/>
    <w:rsid w:val="008F496F"/>
    <w:rsid w:val="008F5459"/>
    <w:rsid w:val="008F564D"/>
    <w:rsid w:val="008F56B9"/>
    <w:rsid w:val="008F5A77"/>
    <w:rsid w:val="008F5E71"/>
    <w:rsid w:val="008F61C3"/>
    <w:rsid w:val="008F685C"/>
    <w:rsid w:val="008F6DCA"/>
    <w:rsid w:val="008F737F"/>
    <w:rsid w:val="008F740F"/>
    <w:rsid w:val="008F799B"/>
    <w:rsid w:val="00900741"/>
    <w:rsid w:val="009014C5"/>
    <w:rsid w:val="009018B0"/>
    <w:rsid w:val="00902068"/>
    <w:rsid w:val="009027F0"/>
    <w:rsid w:val="009048B6"/>
    <w:rsid w:val="00907683"/>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26D"/>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281"/>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48D"/>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5CB"/>
    <w:rsid w:val="00966B34"/>
    <w:rsid w:val="00966D45"/>
    <w:rsid w:val="0097045A"/>
    <w:rsid w:val="00970C77"/>
    <w:rsid w:val="00970C9D"/>
    <w:rsid w:val="00970DCE"/>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CDB"/>
    <w:rsid w:val="00981DDE"/>
    <w:rsid w:val="0098223B"/>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A35"/>
    <w:rsid w:val="00992EBB"/>
    <w:rsid w:val="00992F8C"/>
    <w:rsid w:val="00993565"/>
    <w:rsid w:val="00993995"/>
    <w:rsid w:val="009939D2"/>
    <w:rsid w:val="009950D2"/>
    <w:rsid w:val="0099571D"/>
    <w:rsid w:val="00995AB9"/>
    <w:rsid w:val="00996D22"/>
    <w:rsid w:val="00996D78"/>
    <w:rsid w:val="009974D7"/>
    <w:rsid w:val="009979AB"/>
    <w:rsid w:val="009A00E3"/>
    <w:rsid w:val="009A0411"/>
    <w:rsid w:val="009A05B6"/>
    <w:rsid w:val="009A144F"/>
    <w:rsid w:val="009A1841"/>
    <w:rsid w:val="009A186D"/>
    <w:rsid w:val="009A25E0"/>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04E"/>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4DB1"/>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AC4"/>
    <w:rsid w:val="00A15FD5"/>
    <w:rsid w:val="00A1623F"/>
    <w:rsid w:val="00A1643F"/>
    <w:rsid w:val="00A16EC6"/>
    <w:rsid w:val="00A173B0"/>
    <w:rsid w:val="00A173E2"/>
    <w:rsid w:val="00A178B7"/>
    <w:rsid w:val="00A17955"/>
    <w:rsid w:val="00A17B4D"/>
    <w:rsid w:val="00A17C64"/>
    <w:rsid w:val="00A17F1D"/>
    <w:rsid w:val="00A20AB5"/>
    <w:rsid w:val="00A20B92"/>
    <w:rsid w:val="00A20FE0"/>
    <w:rsid w:val="00A2171F"/>
    <w:rsid w:val="00A21C68"/>
    <w:rsid w:val="00A22336"/>
    <w:rsid w:val="00A22544"/>
    <w:rsid w:val="00A22688"/>
    <w:rsid w:val="00A22772"/>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25"/>
    <w:rsid w:val="00A343BB"/>
    <w:rsid w:val="00A34530"/>
    <w:rsid w:val="00A345D2"/>
    <w:rsid w:val="00A34C7A"/>
    <w:rsid w:val="00A350E9"/>
    <w:rsid w:val="00A35378"/>
    <w:rsid w:val="00A35984"/>
    <w:rsid w:val="00A3646D"/>
    <w:rsid w:val="00A36BE3"/>
    <w:rsid w:val="00A3770C"/>
    <w:rsid w:val="00A37B96"/>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6D0B"/>
    <w:rsid w:val="00A5706D"/>
    <w:rsid w:val="00A5731B"/>
    <w:rsid w:val="00A5749E"/>
    <w:rsid w:val="00A601ED"/>
    <w:rsid w:val="00A60268"/>
    <w:rsid w:val="00A605CE"/>
    <w:rsid w:val="00A617D2"/>
    <w:rsid w:val="00A61AA5"/>
    <w:rsid w:val="00A61C12"/>
    <w:rsid w:val="00A62C75"/>
    <w:rsid w:val="00A62FF0"/>
    <w:rsid w:val="00A6331F"/>
    <w:rsid w:val="00A63900"/>
    <w:rsid w:val="00A63CCE"/>
    <w:rsid w:val="00A63FA0"/>
    <w:rsid w:val="00A643AE"/>
    <w:rsid w:val="00A648E8"/>
    <w:rsid w:val="00A652DF"/>
    <w:rsid w:val="00A65DEA"/>
    <w:rsid w:val="00A66947"/>
    <w:rsid w:val="00A66F57"/>
    <w:rsid w:val="00A706C9"/>
    <w:rsid w:val="00A70F9E"/>
    <w:rsid w:val="00A71087"/>
    <w:rsid w:val="00A7288E"/>
    <w:rsid w:val="00A734B1"/>
    <w:rsid w:val="00A734E7"/>
    <w:rsid w:val="00A740F8"/>
    <w:rsid w:val="00A74AA0"/>
    <w:rsid w:val="00A74B35"/>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D90"/>
    <w:rsid w:val="00A86FDB"/>
    <w:rsid w:val="00A87B56"/>
    <w:rsid w:val="00A9037B"/>
    <w:rsid w:val="00A90D97"/>
    <w:rsid w:val="00A91557"/>
    <w:rsid w:val="00A91AC9"/>
    <w:rsid w:val="00A92046"/>
    <w:rsid w:val="00A9282E"/>
    <w:rsid w:val="00A93680"/>
    <w:rsid w:val="00A936C6"/>
    <w:rsid w:val="00A945E9"/>
    <w:rsid w:val="00A94930"/>
    <w:rsid w:val="00A95278"/>
    <w:rsid w:val="00A95356"/>
    <w:rsid w:val="00A95DEF"/>
    <w:rsid w:val="00A95FCF"/>
    <w:rsid w:val="00A96357"/>
    <w:rsid w:val="00A96539"/>
    <w:rsid w:val="00A9675B"/>
    <w:rsid w:val="00A96799"/>
    <w:rsid w:val="00A9688A"/>
    <w:rsid w:val="00A96BAD"/>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8AE"/>
    <w:rsid w:val="00AE1963"/>
    <w:rsid w:val="00AE1984"/>
    <w:rsid w:val="00AE1EA3"/>
    <w:rsid w:val="00AE1FF3"/>
    <w:rsid w:val="00AE2781"/>
    <w:rsid w:val="00AE2B84"/>
    <w:rsid w:val="00AE390A"/>
    <w:rsid w:val="00AE394E"/>
    <w:rsid w:val="00AE3C7C"/>
    <w:rsid w:val="00AE4039"/>
    <w:rsid w:val="00AE4083"/>
    <w:rsid w:val="00AE4334"/>
    <w:rsid w:val="00AE4AD8"/>
    <w:rsid w:val="00AE532C"/>
    <w:rsid w:val="00AE574C"/>
    <w:rsid w:val="00AE5C0D"/>
    <w:rsid w:val="00AE5E91"/>
    <w:rsid w:val="00AE65E4"/>
    <w:rsid w:val="00AE663C"/>
    <w:rsid w:val="00AE72FD"/>
    <w:rsid w:val="00AF0491"/>
    <w:rsid w:val="00AF0869"/>
    <w:rsid w:val="00AF1A50"/>
    <w:rsid w:val="00AF1B5D"/>
    <w:rsid w:val="00AF1F48"/>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38BA"/>
    <w:rsid w:val="00B143B3"/>
    <w:rsid w:val="00B1459A"/>
    <w:rsid w:val="00B14855"/>
    <w:rsid w:val="00B149E7"/>
    <w:rsid w:val="00B15049"/>
    <w:rsid w:val="00B1521D"/>
    <w:rsid w:val="00B153BB"/>
    <w:rsid w:val="00B162C3"/>
    <w:rsid w:val="00B16635"/>
    <w:rsid w:val="00B16B1E"/>
    <w:rsid w:val="00B16EE0"/>
    <w:rsid w:val="00B17082"/>
    <w:rsid w:val="00B20174"/>
    <w:rsid w:val="00B201A2"/>
    <w:rsid w:val="00B21554"/>
    <w:rsid w:val="00B218D9"/>
    <w:rsid w:val="00B21C69"/>
    <w:rsid w:val="00B221C3"/>
    <w:rsid w:val="00B22256"/>
    <w:rsid w:val="00B223AD"/>
    <w:rsid w:val="00B23530"/>
    <w:rsid w:val="00B23711"/>
    <w:rsid w:val="00B23F02"/>
    <w:rsid w:val="00B24D73"/>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6DB"/>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1BFD"/>
    <w:rsid w:val="00B626CF"/>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0F3"/>
    <w:rsid w:val="00B94476"/>
    <w:rsid w:val="00B94664"/>
    <w:rsid w:val="00B94D6F"/>
    <w:rsid w:val="00B95292"/>
    <w:rsid w:val="00B9584F"/>
    <w:rsid w:val="00B95A32"/>
    <w:rsid w:val="00B95E9C"/>
    <w:rsid w:val="00B96118"/>
    <w:rsid w:val="00B9644E"/>
    <w:rsid w:val="00B96600"/>
    <w:rsid w:val="00B96773"/>
    <w:rsid w:val="00B96B53"/>
    <w:rsid w:val="00B976F2"/>
    <w:rsid w:val="00B979E0"/>
    <w:rsid w:val="00B97D87"/>
    <w:rsid w:val="00BA03BF"/>
    <w:rsid w:val="00BA0A8E"/>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5E68"/>
    <w:rsid w:val="00BB66A9"/>
    <w:rsid w:val="00BB6B5D"/>
    <w:rsid w:val="00BB6CA6"/>
    <w:rsid w:val="00BB6E8D"/>
    <w:rsid w:val="00BB72DF"/>
    <w:rsid w:val="00BB759A"/>
    <w:rsid w:val="00BC0199"/>
    <w:rsid w:val="00BC110F"/>
    <w:rsid w:val="00BC1385"/>
    <w:rsid w:val="00BC1AA4"/>
    <w:rsid w:val="00BC3366"/>
    <w:rsid w:val="00BC365F"/>
    <w:rsid w:val="00BC4027"/>
    <w:rsid w:val="00BC43F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1DAC"/>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875"/>
    <w:rsid w:val="00C00981"/>
    <w:rsid w:val="00C0141E"/>
    <w:rsid w:val="00C01448"/>
    <w:rsid w:val="00C01A88"/>
    <w:rsid w:val="00C01C81"/>
    <w:rsid w:val="00C02174"/>
    <w:rsid w:val="00C02A96"/>
    <w:rsid w:val="00C04806"/>
    <w:rsid w:val="00C063A3"/>
    <w:rsid w:val="00C066F8"/>
    <w:rsid w:val="00C06987"/>
    <w:rsid w:val="00C06ABD"/>
    <w:rsid w:val="00C075BF"/>
    <w:rsid w:val="00C078FE"/>
    <w:rsid w:val="00C079F7"/>
    <w:rsid w:val="00C07C1B"/>
    <w:rsid w:val="00C103AC"/>
    <w:rsid w:val="00C112F6"/>
    <w:rsid w:val="00C120F5"/>
    <w:rsid w:val="00C122A7"/>
    <w:rsid w:val="00C127E1"/>
    <w:rsid w:val="00C12F5C"/>
    <w:rsid w:val="00C131A0"/>
    <w:rsid w:val="00C1326A"/>
    <w:rsid w:val="00C13816"/>
    <w:rsid w:val="00C13EDE"/>
    <w:rsid w:val="00C141E5"/>
    <w:rsid w:val="00C146CE"/>
    <w:rsid w:val="00C155B2"/>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8B2"/>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4A2"/>
    <w:rsid w:val="00C415DA"/>
    <w:rsid w:val="00C41A4D"/>
    <w:rsid w:val="00C41D69"/>
    <w:rsid w:val="00C41F59"/>
    <w:rsid w:val="00C41FA4"/>
    <w:rsid w:val="00C42733"/>
    <w:rsid w:val="00C4293F"/>
    <w:rsid w:val="00C42F27"/>
    <w:rsid w:val="00C43218"/>
    <w:rsid w:val="00C43222"/>
    <w:rsid w:val="00C433F2"/>
    <w:rsid w:val="00C43887"/>
    <w:rsid w:val="00C43A3B"/>
    <w:rsid w:val="00C43AD0"/>
    <w:rsid w:val="00C43DE5"/>
    <w:rsid w:val="00C44F71"/>
    <w:rsid w:val="00C45327"/>
    <w:rsid w:val="00C4551B"/>
    <w:rsid w:val="00C4603C"/>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E7B"/>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296"/>
    <w:rsid w:val="00C82D9C"/>
    <w:rsid w:val="00C83CE2"/>
    <w:rsid w:val="00C83FEA"/>
    <w:rsid w:val="00C84104"/>
    <w:rsid w:val="00C84306"/>
    <w:rsid w:val="00C843E7"/>
    <w:rsid w:val="00C851BC"/>
    <w:rsid w:val="00C8575C"/>
    <w:rsid w:val="00C85DCA"/>
    <w:rsid w:val="00C85F87"/>
    <w:rsid w:val="00C85FDB"/>
    <w:rsid w:val="00C86263"/>
    <w:rsid w:val="00C8661F"/>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37C"/>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6D7"/>
    <w:rsid w:val="00CD486F"/>
    <w:rsid w:val="00CD4B6D"/>
    <w:rsid w:val="00CD5BCF"/>
    <w:rsid w:val="00CD5C5E"/>
    <w:rsid w:val="00CD6BCC"/>
    <w:rsid w:val="00CD6EB9"/>
    <w:rsid w:val="00CD7049"/>
    <w:rsid w:val="00CD70F0"/>
    <w:rsid w:val="00CD781A"/>
    <w:rsid w:val="00CD7EDC"/>
    <w:rsid w:val="00CE07E2"/>
    <w:rsid w:val="00CE09C9"/>
    <w:rsid w:val="00CE0FD0"/>
    <w:rsid w:val="00CE1333"/>
    <w:rsid w:val="00CE140B"/>
    <w:rsid w:val="00CE1BA7"/>
    <w:rsid w:val="00CE1C41"/>
    <w:rsid w:val="00CE1D45"/>
    <w:rsid w:val="00CE1DD4"/>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C86"/>
    <w:rsid w:val="00CF0D64"/>
    <w:rsid w:val="00CF11CB"/>
    <w:rsid w:val="00CF15C7"/>
    <w:rsid w:val="00CF189C"/>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215"/>
    <w:rsid w:val="00D065BF"/>
    <w:rsid w:val="00D068B3"/>
    <w:rsid w:val="00D06B12"/>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4660"/>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E80"/>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2532"/>
    <w:rsid w:val="00D8298A"/>
    <w:rsid w:val="00D83CCA"/>
    <w:rsid w:val="00D85090"/>
    <w:rsid w:val="00D8695F"/>
    <w:rsid w:val="00D9030D"/>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CC6"/>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5BBD"/>
    <w:rsid w:val="00DB6096"/>
    <w:rsid w:val="00DB6FD0"/>
    <w:rsid w:val="00DB73DD"/>
    <w:rsid w:val="00DB76A7"/>
    <w:rsid w:val="00DB7960"/>
    <w:rsid w:val="00DB7E51"/>
    <w:rsid w:val="00DB7FD0"/>
    <w:rsid w:val="00DC00D2"/>
    <w:rsid w:val="00DC02CC"/>
    <w:rsid w:val="00DC07DA"/>
    <w:rsid w:val="00DC114C"/>
    <w:rsid w:val="00DC170E"/>
    <w:rsid w:val="00DC171C"/>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E7C11"/>
    <w:rsid w:val="00DF0AB2"/>
    <w:rsid w:val="00DF12D7"/>
    <w:rsid w:val="00DF1B29"/>
    <w:rsid w:val="00DF1D0B"/>
    <w:rsid w:val="00DF2324"/>
    <w:rsid w:val="00DF2588"/>
    <w:rsid w:val="00DF26E9"/>
    <w:rsid w:val="00DF38C4"/>
    <w:rsid w:val="00DF5762"/>
    <w:rsid w:val="00DF5E22"/>
    <w:rsid w:val="00DF628C"/>
    <w:rsid w:val="00DF65BC"/>
    <w:rsid w:val="00DF6795"/>
    <w:rsid w:val="00DF7BCA"/>
    <w:rsid w:val="00E0063E"/>
    <w:rsid w:val="00E00954"/>
    <w:rsid w:val="00E015E3"/>
    <w:rsid w:val="00E0225D"/>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9FD"/>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1F68"/>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8774D"/>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6B1C"/>
    <w:rsid w:val="00E97321"/>
    <w:rsid w:val="00EA0959"/>
    <w:rsid w:val="00EA0CF0"/>
    <w:rsid w:val="00EA11BD"/>
    <w:rsid w:val="00EA1A34"/>
    <w:rsid w:val="00EA1A62"/>
    <w:rsid w:val="00EA1D33"/>
    <w:rsid w:val="00EA21AF"/>
    <w:rsid w:val="00EA2D9E"/>
    <w:rsid w:val="00EA2E53"/>
    <w:rsid w:val="00EA3785"/>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484"/>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680A"/>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4CC"/>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7F2"/>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39D9"/>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5B6"/>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B50"/>
    <w:rsid w:val="00F42C97"/>
    <w:rsid w:val="00F42C9E"/>
    <w:rsid w:val="00F43047"/>
    <w:rsid w:val="00F43450"/>
    <w:rsid w:val="00F436F5"/>
    <w:rsid w:val="00F43CA9"/>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2E8C"/>
    <w:rsid w:val="00F53242"/>
    <w:rsid w:val="00F53EFB"/>
    <w:rsid w:val="00F5455C"/>
    <w:rsid w:val="00F5673F"/>
    <w:rsid w:val="00F567FF"/>
    <w:rsid w:val="00F56861"/>
    <w:rsid w:val="00F56AF9"/>
    <w:rsid w:val="00F56DEF"/>
    <w:rsid w:val="00F5792A"/>
    <w:rsid w:val="00F60493"/>
    <w:rsid w:val="00F62B17"/>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250"/>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36C"/>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6BA"/>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1FD"/>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3CE"/>
    <w:rsid w:val="00FE7DB9"/>
    <w:rsid w:val="00FF0840"/>
    <w:rsid w:val="00FF0AD4"/>
    <w:rsid w:val="00FF2120"/>
    <w:rsid w:val="00FF2EE8"/>
    <w:rsid w:val="00FF30E6"/>
    <w:rsid w:val="00FF3812"/>
    <w:rsid w:val="00FF466D"/>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styleId="af7">
    <w:name w:val="Strong"/>
    <w:uiPriority w:val="22"/>
    <w:qFormat/>
    <w:rsid w:val="003770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styleId="af7">
    <w:name w:val="Strong"/>
    <w:uiPriority w:val="22"/>
    <w:qFormat/>
    <w:rsid w:val="003770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CAC17-9BC4-4601-B46F-F1143BBC9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2022-02-11T08:58:00Z</dcterms:created>
  <dcterms:modified xsi:type="dcterms:W3CDTF">2022-02-11T08:58:00Z</dcterms:modified>
</cp:coreProperties>
</file>